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C2129">
      <w:pPr>
        <w:pStyle w:val="6"/>
        <w:jc w:val="both"/>
      </w:pPr>
    </w:p>
    <w:p w14:paraId="7AEA45B7">
      <w:pPr>
        <w:pStyle w:val="6"/>
        <w:jc w:val="both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463550</wp:posOffset>
            </wp:positionH>
            <wp:positionV relativeFrom="page">
              <wp:posOffset>224790</wp:posOffset>
            </wp:positionV>
            <wp:extent cx="6976110" cy="1344295"/>
            <wp:effectExtent l="0" t="0" r="8890" b="1905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6110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C82B53">
      <w:pPr>
        <w:pStyle w:val="6"/>
        <w:jc w:val="both"/>
      </w:pPr>
    </w:p>
    <w:p w14:paraId="3D17E9DA">
      <w:pPr>
        <w:pStyle w:val="6"/>
        <w:jc w:val="both"/>
      </w:pPr>
    </w:p>
    <w:p w14:paraId="02908574">
      <w:pPr>
        <w:pStyle w:val="6"/>
        <w:jc w:val="both"/>
      </w:pPr>
    </w:p>
    <w:p w14:paraId="32073BEA">
      <w:pPr>
        <w:pStyle w:val="6"/>
        <w:jc w:val="both"/>
      </w:pPr>
    </w:p>
    <w:p w14:paraId="34596EF6">
      <w:pPr>
        <w:pStyle w:val="6"/>
        <w:jc w:val="both"/>
      </w:pPr>
    </w:p>
    <w:p w14:paraId="024EDE68">
      <w:pPr>
        <w:pStyle w:val="6"/>
        <w:jc w:val="both"/>
      </w:pPr>
    </w:p>
    <w:p w14:paraId="40F80F38">
      <w:pPr>
        <w:pStyle w:val="6"/>
        <w:jc w:val="both"/>
      </w:pPr>
    </w:p>
    <w:p w14:paraId="1D0D8FD9">
      <w:pPr>
        <w:spacing w:after="3"/>
        <w:jc w:val="both"/>
        <w:rPr>
          <w:b/>
          <w:color w:val="006FC0"/>
          <w:spacing w:val="-2"/>
          <w:sz w:val="24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3612515" cy="418465"/>
                <wp:effectExtent l="12700" t="12700" r="19685" b="13335"/>
                <wp:docPr id="3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75" y="2144395"/>
                          <a:ext cx="3612515" cy="41846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2">
                          <a:schemeClr val="accent3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ADE48">
                            <w:pPr>
                              <w:jc w:val="center"/>
                              <w:rPr>
                                <w:rFonts w:hint="default" w:ascii="Cambria" w:hAnsi="Cambria" w:cs="Cambri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val="en-US"/>
                              </w:rPr>
                              <w:t>CONF</w:t>
                            </w: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val="en-US"/>
                              </w:rPr>
                              <w:t>ERENCE 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32.95pt;width:284.45pt;v-text-anchor:middle;" fillcolor="#DAFDA7 [3216]" filled="t" stroked="t" coordsize="21600,21600" o:gfxdata="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fq/xjTAAAA&#10;BwEAAA8AAAAAAAAAAQAgAAAAIgAAAGRycy9kb3ducmV2LnhtbFBLAQIUABQAAAAIAIdO4kDgJYxs&#10;lAIAAEAFAAAOAAAAAAAAAAEAIAAAACIBAABkcnMvZTJvRG9jLnhtbFBLBQYAAAAABgAGAFkBAAAo&#10;BgAAAAA=&#10;">
                <v:fill type="gradient" on="t" color2="#F5FFE6 [3216]" colors="0f #DAFDA7;22938f #E4FDC2;65536f #F5FFE6" angle="180" focus="100%" focussize="0,0" rotate="t"/>
                <v:stroke weight="2pt" color="#9BBB59 [3206]" joinstyle="round"/>
                <v:imagedata o:title=""/>
                <o:lock v:ext="edit" aspectratio="f"/>
                <v:textbox>
                  <w:txbxContent>
                    <w:p w14:paraId="095ADE48">
                      <w:pPr>
                        <w:jc w:val="center"/>
                        <w:rPr>
                          <w:rFonts w:hint="default" w:ascii="Cambria" w:hAnsi="Cambria" w:cs="Cambri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color w:val="0070C0"/>
                          <w:sz w:val="32"/>
                          <w:szCs w:val="32"/>
                          <w:lang w:val="en-US"/>
                        </w:rPr>
                        <w:t>CONF</w:t>
                      </w:r>
                      <w:r>
                        <w:rPr>
                          <w:rFonts w:hint="default" w:ascii="Cambria" w:hAnsi="Cambria" w:cs="Cambria"/>
                          <w:b/>
                          <w:bCs/>
                          <w:color w:val="0070C0"/>
                          <w:sz w:val="32"/>
                          <w:szCs w:val="32"/>
                          <w:lang w:val="en-US"/>
                        </w:rPr>
                        <w:t>ERENCE AGENDA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F2B4168">
      <w:pPr>
        <w:spacing w:after="3"/>
        <w:jc w:val="both"/>
        <w:rPr>
          <w:b/>
          <w:color w:val="006FC0"/>
          <w:spacing w:val="-2"/>
          <w:sz w:val="24"/>
        </w:rPr>
      </w:pPr>
    </w:p>
    <w:tbl>
      <w:tblPr>
        <w:tblStyle w:val="5"/>
        <w:tblW w:w="109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5387"/>
        <w:gridCol w:w="3960"/>
      </w:tblGrid>
      <w:tr w14:paraId="498AF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982" w:type="dxa"/>
            <w:gridSpan w:val="3"/>
            <w:tcBorders>
              <w:top w:val="single" w:color="9BBB59" w:sz="8" w:space="0"/>
              <w:left w:val="single" w:color="9BBB59" w:sz="8" w:space="0"/>
              <w:bottom w:val="single" w:color="FFFFFF" w:sz="18" w:space="0"/>
              <w:right w:val="single" w:color="9BBB59" w:sz="8" w:space="0"/>
            </w:tcBorders>
            <w:shd w:val="clear" w:color="auto" w:fill="9BBB59"/>
          </w:tcPr>
          <w:p w14:paraId="481E3469">
            <w:pPr>
              <w:pStyle w:val="9"/>
              <w:spacing w:before="2"/>
              <w:jc w:val="both"/>
              <w:rPr>
                <w:rFonts w:hint="default" w:ascii="Cambria" w:hAnsi="Cambria" w:cs="Cambria"/>
                <w:b/>
                <w:color w:val="FFFFFF"/>
                <w:sz w:val="24"/>
              </w:rPr>
            </w:pPr>
            <w:r>
              <w:rPr>
                <w:rFonts w:hint="default" w:ascii="Cambria" w:hAnsi="Cambria" w:cs="Cambria"/>
                <w:b/>
                <w:color w:val="FFFFFF"/>
                <w:sz w:val="24"/>
              </w:rPr>
              <w:t>Day</w:t>
            </w:r>
            <w:r>
              <w:rPr>
                <w:rFonts w:hint="default" w:ascii="Cambria" w:hAnsi="Cambria" w:cs="Cambria"/>
                <w:b/>
                <w:color w:val="FFFFFF"/>
                <w:spacing w:val="-19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FFFFFF"/>
                <w:sz w:val="24"/>
              </w:rPr>
              <w:t>1:</w:t>
            </w:r>
            <w:r>
              <w:rPr>
                <w:rFonts w:hint="default" w:ascii="Cambria" w:hAnsi="Cambria" w:cs="Cambria"/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FFFFFF"/>
                <w:sz w:val="24"/>
              </w:rPr>
              <w:t>26</w:t>
            </w:r>
            <w:r>
              <w:rPr>
                <w:rFonts w:hint="default" w:ascii="Cambria" w:hAnsi="Cambria" w:cs="Cambria"/>
                <w:b/>
                <w:color w:val="FFFFFF"/>
                <w:position w:val="8"/>
                <w:sz w:val="16"/>
              </w:rPr>
              <w:t>th</w:t>
            </w:r>
            <w:r>
              <w:rPr>
                <w:rFonts w:hint="default" w:ascii="Cambria" w:hAnsi="Cambria" w:cs="Cambria"/>
                <w:b/>
                <w:color w:val="FFFFFF"/>
                <w:spacing w:val="9"/>
                <w:position w:val="8"/>
                <w:sz w:val="16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FFFFFF"/>
                <w:sz w:val="24"/>
              </w:rPr>
              <w:t>June</w:t>
            </w:r>
            <w:r>
              <w:rPr>
                <w:rFonts w:hint="default" w:ascii="Cambria" w:hAnsi="Cambria" w:cs="Cambria"/>
                <w:b/>
                <w:color w:val="FFFFFF"/>
                <w:spacing w:val="-4"/>
                <w:sz w:val="24"/>
              </w:rPr>
              <w:t xml:space="preserve"> 2025</w:t>
            </w:r>
          </w:p>
        </w:tc>
      </w:tr>
      <w:tr w14:paraId="4D680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35" w:type="dxa"/>
            <w:tcBorders>
              <w:top w:val="single" w:color="FFFFFF" w:sz="1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1A4CE58E">
            <w:pPr>
              <w:pStyle w:val="9"/>
              <w:spacing w:line="266" w:lineRule="exact"/>
              <w:jc w:val="both"/>
              <w:rPr>
                <w:rFonts w:hint="default" w:ascii="Cambria" w:hAnsi="Cambria" w:cs="Cambria"/>
                <w:b/>
                <w:color w:val="0070C0"/>
                <w:sz w:val="24"/>
              </w:rPr>
            </w:pPr>
            <w:r>
              <w:rPr>
                <w:rFonts w:hint="default" w:ascii="Cambria" w:hAnsi="Cambria" w:cs="Cambria"/>
                <w:b/>
                <w:color w:val="0070C0"/>
                <w:spacing w:val="-4"/>
                <w:sz w:val="24"/>
              </w:rPr>
              <w:t>Time</w:t>
            </w:r>
          </w:p>
        </w:tc>
        <w:tc>
          <w:tcPr>
            <w:tcW w:w="5387" w:type="dxa"/>
            <w:tcBorders>
              <w:top w:val="single" w:color="FFFFFF" w:sz="1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50F299CC">
            <w:pPr>
              <w:pStyle w:val="9"/>
              <w:spacing w:line="266" w:lineRule="exact"/>
              <w:ind w:left="114"/>
              <w:jc w:val="both"/>
              <w:rPr>
                <w:rFonts w:hint="default" w:ascii="Cambria" w:hAnsi="Cambria" w:cs="Cambria"/>
                <w:b/>
                <w:color w:val="0070C0"/>
                <w:sz w:val="24"/>
              </w:rPr>
            </w:pP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</w:rPr>
              <w:t>Session</w:t>
            </w:r>
          </w:p>
        </w:tc>
        <w:tc>
          <w:tcPr>
            <w:tcW w:w="3960" w:type="dxa"/>
            <w:tcBorders>
              <w:top w:val="single" w:color="FFFFFF" w:sz="1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655E02E2">
            <w:pPr>
              <w:pStyle w:val="9"/>
              <w:spacing w:line="266" w:lineRule="exact"/>
              <w:jc w:val="both"/>
              <w:rPr>
                <w:rFonts w:hint="default" w:ascii="Cambria" w:hAnsi="Cambria" w:cs="Cambria"/>
                <w:b/>
                <w:color w:val="0070C0"/>
                <w:sz w:val="24"/>
              </w:rPr>
            </w:pPr>
            <w:r>
              <w:rPr>
                <w:rFonts w:hint="default" w:ascii="Cambria" w:hAnsi="Cambria" w:cs="Cambria"/>
                <w:b/>
                <w:color w:val="0070C0"/>
                <w:spacing w:val="-4"/>
                <w:sz w:val="24"/>
              </w:rPr>
              <w:t>Facilitators</w:t>
            </w: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0070C0"/>
                <w:spacing w:val="-4"/>
                <w:sz w:val="24"/>
              </w:rPr>
              <w:t>/</w:t>
            </w:r>
            <w:r>
              <w:rPr>
                <w:rFonts w:hint="default" w:ascii="Cambria" w:hAnsi="Cambria" w:cs="Cambria"/>
                <w:b/>
                <w:color w:val="0070C0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0070C0"/>
                <w:spacing w:val="-4"/>
                <w:sz w:val="24"/>
              </w:rPr>
              <w:t>Presenters</w:t>
            </w:r>
          </w:p>
        </w:tc>
      </w:tr>
      <w:tr w14:paraId="49FB3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05D6BB61">
            <w:pPr>
              <w:pStyle w:val="9"/>
              <w:spacing w:before="6"/>
              <w:jc w:val="left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</w:rPr>
              <w:t>08:30</w:t>
            </w:r>
            <w:r>
              <w:rPr>
                <w:rFonts w:hint="default" w:ascii="Cambria" w:hAnsi="Cambria" w:cs="Cambr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0"/>
                <w:sz w:val="24"/>
                <w:lang w:val="en-US"/>
              </w:rPr>
              <w:t>-</w:t>
            </w:r>
            <w:r>
              <w:rPr>
                <w:rFonts w:hint="default" w:ascii="Cambria" w:hAnsi="Cambria" w:cs="Cambria"/>
                <w:color w:val="000000"/>
                <w:spacing w:val="-13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09:00</w:t>
            </w:r>
          </w:p>
        </w:tc>
        <w:tc>
          <w:tcPr>
            <w:tcW w:w="5387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1203B394">
            <w:pPr>
              <w:pStyle w:val="9"/>
              <w:spacing w:before="6"/>
              <w:ind w:left="114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</w:rPr>
              <w:t>Arrival</w:t>
            </w:r>
            <w:r>
              <w:rPr>
                <w:rFonts w:hint="default" w:ascii="Cambria" w:hAnsi="Cambria" w:cs="Cambria"/>
                <w:color w:val="000000"/>
                <w:spacing w:val="-8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and</w:t>
            </w:r>
            <w:r>
              <w:rPr>
                <w:rFonts w:hint="default" w:ascii="Cambria" w:hAnsi="Cambria" w:cs="Cambria"/>
                <w:color w:val="000000"/>
                <w:spacing w:val="-3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registration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2BE3BBCD">
            <w:pPr>
              <w:pStyle w:val="9"/>
              <w:spacing w:before="6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EPRN/Lemigo</w:t>
            </w:r>
          </w:p>
        </w:tc>
      </w:tr>
      <w:tr w14:paraId="37A90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1" w:hRule="atLeast"/>
        </w:trPr>
        <w:tc>
          <w:tcPr>
            <w:tcW w:w="1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3E638894">
            <w:pPr>
              <w:pStyle w:val="9"/>
              <w:spacing w:line="271" w:lineRule="exact"/>
              <w:jc w:val="left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</w:rPr>
              <w:t>09:00</w:t>
            </w:r>
            <w:r>
              <w:rPr>
                <w:rFonts w:hint="default" w:ascii="Cambria" w:hAnsi="Cambria" w:cs="Cambr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0"/>
                <w:sz w:val="24"/>
                <w:lang w:val="en-US"/>
              </w:rPr>
              <w:t>-</w:t>
            </w:r>
            <w:r>
              <w:rPr>
                <w:rFonts w:hint="default" w:ascii="Cambria" w:hAnsi="Cambria" w:cs="Cambria"/>
                <w:color w:val="000000"/>
                <w:spacing w:val="-13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09:05</w:t>
            </w:r>
          </w:p>
        </w:tc>
        <w:tc>
          <w:tcPr>
            <w:tcW w:w="5387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1A22B2F6">
            <w:pPr>
              <w:pStyle w:val="9"/>
              <w:spacing w:before="6" w:line="285" w:lineRule="exact"/>
              <w:ind w:left="114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</w:rPr>
              <w:t>Introduction</w:t>
            </w:r>
            <w:r>
              <w:rPr>
                <w:rFonts w:hint="default" w:ascii="Cambria" w:hAnsi="Cambria" w:cs="Cambria"/>
                <w:color w:val="000000"/>
                <w:spacing w:val="-5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of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the</w:t>
            </w:r>
            <w:r>
              <w:rPr>
                <w:rFonts w:hint="default" w:ascii="Cambria" w:hAnsi="Cambria" w:cs="Cambria"/>
                <w:color w:val="000000"/>
                <w:spacing w:val="-3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conference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01595F49">
            <w:pPr>
              <w:pStyle w:val="9"/>
              <w:spacing w:line="271" w:lineRule="exact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pacing w:val="-4"/>
                <w:sz w:val="24"/>
              </w:rPr>
              <w:t>Seth</w:t>
            </w:r>
            <w:r>
              <w:rPr>
                <w:rFonts w:hint="default" w:ascii="Cambria" w:hAnsi="Cambria" w:cs="Cambria"/>
                <w:color w:val="000000"/>
                <w:spacing w:val="-5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</w:rPr>
              <w:t>Kwizera,</w:t>
            </w:r>
            <w:r>
              <w:rPr>
                <w:rFonts w:hint="default" w:ascii="Cambria" w:hAnsi="Cambria" w:cs="Cambria"/>
                <w:color w:val="000000"/>
                <w:spacing w:val="-8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</w:rPr>
              <w:t>EPRN</w:t>
            </w:r>
          </w:p>
        </w:tc>
      </w:tr>
      <w:tr w14:paraId="72804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51563BC5">
            <w:pPr>
              <w:pStyle w:val="9"/>
              <w:spacing w:before="1"/>
              <w:jc w:val="left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</w:rPr>
              <w:t>09:05</w:t>
            </w:r>
            <w:r>
              <w:rPr>
                <w:rFonts w:hint="default" w:ascii="Cambria" w:hAnsi="Cambria" w:cs="Cambr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0"/>
                <w:sz w:val="24"/>
                <w:lang w:val="en-US"/>
              </w:rPr>
              <w:t xml:space="preserve">- 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09:20</w:t>
            </w:r>
          </w:p>
        </w:tc>
        <w:tc>
          <w:tcPr>
            <w:tcW w:w="5387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0FF96087">
            <w:pPr>
              <w:pStyle w:val="9"/>
              <w:spacing w:before="1"/>
              <w:ind w:left="114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Welcome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Remarks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5BA3BA2B">
            <w:pPr>
              <w:pStyle w:val="9"/>
              <w:numPr>
                <w:ilvl w:val="0"/>
                <w:numId w:val="1"/>
              </w:numPr>
              <w:tabs>
                <w:tab w:val="left" w:pos="422"/>
              </w:tabs>
              <w:spacing w:before="6" w:line="286" w:lineRule="exact"/>
              <w:ind w:left="422" w:hanging="360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pacing w:val="-4"/>
                <w:sz w:val="24"/>
              </w:rPr>
              <w:t>Kasai Ndahiriwe,</w:t>
            </w:r>
            <w:r>
              <w:rPr>
                <w:rFonts w:hint="default" w:ascii="Cambria" w:hAnsi="Cambria" w:cs="Cambria"/>
                <w:color w:val="000000"/>
                <w:spacing w:val="-1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</w:rPr>
              <w:t>EPRN</w:t>
            </w:r>
          </w:p>
          <w:p w14:paraId="1AFD4B7E">
            <w:pPr>
              <w:pStyle w:val="9"/>
              <w:numPr>
                <w:ilvl w:val="0"/>
                <w:numId w:val="1"/>
              </w:numPr>
              <w:tabs>
                <w:tab w:val="left" w:pos="422"/>
              </w:tabs>
              <w:spacing w:line="273" w:lineRule="exact"/>
              <w:ind w:left="422" w:hanging="360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pacing w:val="-4"/>
                <w:sz w:val="24"/>
              </w:rPr>
              <w:t>Giulia</w:t>
            </w:r>
            <w:r>
              <w:rPr>
                <w:rFonts w:hint="default" w:ascii="Cambria" w:hAnsi="Cambria" w:cs="Cambria"/>
                <w:color w:val="000000"/>
                <w:spacing w:val="-5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</w:rPr>
              <w:t>Mascagni,</w:t>
            </w:r>
            <w:r>
              <w:rPr>
                <w:rFonts w:hint="default" w:ascii="Cambria" w:hAnsi="Cambria" w:cs="Cambria"/>
                <w:color w:val="000000"/>
                <w:spacing w:val="1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</w:rPr>
              <w:t>ICTD</w:t>
            </w:r>
          </w:p>
        </w:tc>
      </w:tr>
      <w:tr w14:paraId="5BB1F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2944C43E">
            <w:pPr>
              <w:pStyle w:val="9"/>
              <w:spacing w:before="1"/>
              <w:jc w:val="left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</w:rPr>
              <w:t>09:20</w:t>
            </w:r>
            <w:r>
              <w:rPr>
                <w:rFonts w:hint="default" w:ascii="Cambria" w:hAnsi="Cambria" w:cs="Cambr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0"/>
                <w:sz w:val="24"/>
                <w:lang w:val="en-US"/>
              </w:rPr>
              <w:t>-</w:t>
            </w:r>
            <w:r>
              <w:rPr>
                <w:rFonts w:hint="default" w:ascii="Cambria" w:hAnsi="Cambria" w:cs="Cambria"/>
                <w:color w:val="000000"/>
                <w:spacing w:val="-13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09:30</w:t>
            </w:r>
          </w:p>
        </w:tc>
        <w:tc>
          <w:tcPr>
            <w:tcW w:w="5387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7BAD372D">
            <w:pPr>
              <w:pStyle w:val="9"/>
              <w:spacing w:before="1"/>
              <w:ind w:left="114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</w:rPr>
              <w:t>Remarks</w:t>
            </w:r>
            <w:r>
              <w:rPr>
                <w:rFonts w:hint="default" w:ascii="Cambria" w:hAnsi="Cambria" w:cs="Cambria"/>
                <w:color w:val="000000"/>
                <w:spacing w:val="-16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by</w:t>
            </w:r>
            <w:r>
              <w:rPr>
                <w:rFonts w:hint="default" w:ascii="Cambria" w:hAnsi="Cambria" w:cs="Cambria"/>
                <w:color w:val="000000"/>
                <w:spacing w:val="-14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the</w:t>
            </w:r>
            <w:r>
              <w:rPr>
                <w:rFonts w:hint="default" w:ascii="Cambria" w:hAnsi="Cambria" w:cs="Cambria"/>
                <w:color w:val="000000"/>
                <w:spacing w:val="-14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Guest</w:t>
            </w:r>
            <w:r>
              <w:rPr>
                <w:rFonts w:hint="default" w:ascii="Cambria" w:hAnsi="Cambria" w:cs="Cambria"/>
                <w:color w:val="000000"/>
                <w:spacing w:val="-12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of</w:t>
            </w:r>
            <w:r>
              <w:rPr>
                <w:rFonts w:hint="default" w:ascii="Cambria" w:hAnsi="Cambria" w:cs="Cambria"/>
                <w:color w:val="000000"/>
                <w:spacing w:val="-12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Honour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2F893457">
            <w:pPr>
              <w:pStyle w:val="9"/>
              <w:spacing w:before="9" w:line="278" w:lineRule="exact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</w:rPr>
              <w:t>Hon. Minister, Ministry of Finance and Economic Planning (TBC).</w:t>
            </w:r>
          </w:p>
        </w:tc>
      </w:tr>
      <w:tr w14:paraId="3FA6C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0CC9FD65">
            <w:pPr>
              <w:pStyle w:val="9"/>
              <w:spacing w:before="1"/>
              <w:jc w:val="left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</w:rPr>
              <w:t>09:30</w:t>
            </w:r>
            <w:r>
              <w:rPr>
                <w:rFonts w:hint="default" w:ascii="Cambria" w:hAnsi="Cambria" w:cs="Cambr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0"/>
                <w:sz w:val="24"/>
                <w:lang w:val="en-US"/>
              </w:rPr>
              <w:t>-</w:t>
            </w:r>
            <w:r>
              <w:rPr>
                <w:rFonts w:hint="default" w:ascii="Cambria" w:hAnsi="Cambria" w:cs="Cambria"/>
                <w:color w:val="000000"/>
                <w:spacing w:val="-13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10:00</w:t>
            </w:r>
          </w:p>
        </w:tc>
        <w:tc>
          <w:tcPr>
            <w:tcW w:w="5387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01B363B6">
            <w:pPr>
              <w:pStyle w:val="9"/>
              <w:shd w:val="clear"/>
              <w:spacing w:before="1"/>
              <w:ind w:left="114"/>
              <w:jc w:val="both"/>
              <w:rPr>
                <w:rFonts w:hint="default" w:ascii="Cambria" w:hAnsi="Cambria" w:cs="Cambria"/>
                <w:b/>
                <w:color w:val="0070C0"/>
                <w:sz w:val="24"/>
                <w:highlight w:val="none"/>
              </w:rPr>
            </w:pPr>
            <w:r>
              <w:rPr>
                <w:rFonts w:hint="default" w:ascii="Cambria" w:hAnsi="Cambria" w:cs="Cambria"/>
                <w:b/>
                <w:color w:val="0070C0"/>
                <w:sz w:val="24"/>
                <w:highlight w:val="none"/>
                <w:shd w:val="clear"/>
              </w:rPr>
              <w:t>Key</w:t>
            </w:r>
            <w:r>
              <w:rPr>
                <w:rFonts w:hint="default" w:ascii="Cambria" w:hAnsi="Cambria" w:cs="Cambria"/>
                <w:b/>
                <w:color w:val="0070C0"/>
                <w:spacing w:val="-6"/>
                <w:sz w:val="24"/>
                <w:highlight w:val="none"/>
                <w:shd w:val="clear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0070C0"/>
                <w:sz w:val="24"/>
                <w:highlight w:val="none"/>
                <w:shd w:val="clear"/>
              </w:rPr>
              <w:t>Note</w:t>
            </w:r>
            <w:r>
              <w:rPr>
                <w:rFonts w:hint="default" w:ascii="Cambria" w:hAnsi="Cambria" w:cs="Cambria"/>
                <w:b/>
                <w:color w:val="0070C0"/>
                <w:spacing w:val="-3"/>
                <w:sz w:val="24"/>
                <w:highlight w:val="none"/>
                <w:shd w:val="clear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0070C0"/>
                <w:sz w:val="24"/>
                <w:highlight w:val="none"/>
                <w:shd w:val="clear"/>
              </w:rPr>
              <w:t>Speaker:</w:t>
            </w:r>
            <w:r>
              <w:rPr>
                <w:rFonts w:hint="default" w:ascii="Cambria" w:hAnsi="Cambria" w:cs="Cambria"/>
                <w:b/>
                <w:color w:val="0070C0"/>
                <w:spacing w:val="2"/>
                <w:sz w:val="24"/>
                <w:highlight w:val="none"/>
                <w:shd w:val="clear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0070C0"/>
                <w:sz w:val="24"/>
                <w:highlight w:val="none"/>
              </w:rPr>
              <w:t>1</w:t>
            </w:r>
            <w:r>
              <w:rPr>
                <w:rFonts w:hint="default" w:ascii="Cambria" w:hAnsi="Cambria" w:cs="Cambria"/>
                <w:b/>
                <w:color w:val="0070C0"/>
                <w:sz w:val="24"/>
                <w:highlight w:val="none"/>
                <w:vertAlign w:val="superscript"/>
                <w:lang w:val="en-US"/>
              </w:rPr>
              <w:t>st</w:t>
            </w:r>
            <w:r>
              <w:rPr>
                <w:rFonts w:hint="default" w:ascii="Cambria" w:hAnsi="Cambria" w:cs="Cambria"/>
                <w:b/>
                <w:color w:val="0070C0"/>
                <w:sz w:val="24"/>
                <w:highlight w:val="none"/>
                <w:lang w:val="en-US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</w:rPr>
              <w:t>Presentation</w:t>
            </w:r>
          </w:p>
          <w:p w14:paraId="5B68789A">
            <w:pPr>
              <w:pStyle w:val="9"/>
              <w:spacing w:before="271" w:line="290" w:lineRule="atLeast"/>
              <w:ind w:left="114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</w:rPr>
              <w:t>Rwanda’s</w:t>
            </w:r>
            <w:r>
              <w:rPr>
                <w:rFonts w:hint="default" w:ascii="Cambria" w:hAnsi="Cambria" w:cs="Cambria"/>
                <w:color w:val="000000"/>
                <w:spacing w:val="29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Developmental</w:t>
            </w:r>
            <w:r>
              <w:rPr>
                <w:rFonts w:hint="default" w:ascii="Cambria" w:hAnsi="Cambria" w:cs="Cambria"/>
                <w:color w:val="000000"/>
                <w:spacing w:val="27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Agenda</w:t>
            </w:r>
            <w:r>
              <w:rPr>
                <w:rFonts w:hint="default" w:ascii="Cambria" w:hAnsi="Cambria" w:cs="Cambria"/>
                <w:color w:val="000000"/>
                <w:spacing w:val="29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and</w:t>
            </w:r>
            <w:r>
              <w:rPr>
                <w:rFonts w:hint="default" w:ascii="Cambria" w:hAnsi="Cambria" w:cs="Cambria"/>
                <w:color w:val="000000"/>
                <w:spacing w:val="29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Challenges</w:t>
            </w:r>
            <w:r>
              <w:rPr>
                <w:rFonts w:hint="default" w:ascii="Cambria" w:hAnsi="Cambria" w:cs="Cambria"/>
                <w:color w:val="000000"/>
                <w:spacing w:val="29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in</w:t>
            </w:r>
            <w:r>
              <w:rPr>
                <w:rFonts w:hint="default" w:ascii="Cambria" w:hAnsi="Cambria" w:cs="Cambria"/>
                <w:color w:val="000000"/>
                <w:spacing w:val="28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a Regional Context – What’s Next?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6FDB942D">
            <w:pPr>
              <w:pStyle w:val="9"/>
              <w:spacing w:before="6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pacing w:val="-4"/>
                <w:sz w:val="24"/>
              </w:rPr>
              <w:t>Andrew</w:t>
            </w:r>
            <w:r>
              <w:rPr>
                <w:rFonts w:hint="default" w:ascii="Cambria" w:hAnsi="Cambria" w:cs="Cambria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</w:rPr>
              <w:t>Mold,</w:t>
            </w:r>
            <w:r>
              <w:rPr>
                <w:rFonts w:hint="default" w:ascii="Cambria" w:hAnsi="Cambria" w:cs="Cambria"/>
                <w:color w:val="000000"/>
                <w:spacing w:val="-7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</w:rPr>
              <w:t>UNECA</w:t>
            </w:r>
          </w:p>
        </w:tc>
      </w:tr>
      <w:tr w14:paraId="690BC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5F1A9947">
            <w:pPr>
              <w:pStyle w:val="9"/>
              <w:spacing w:line="271" w:lineRule="exact"/>
              <w:jc w:val="left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pacing w:val="-3"/>
                <w:sz w:val="24"/>
              </w:rPr>
              <w:t>10:00-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10:15</w:t>
            </w:r>
          </w:p>
        </w:tc>
        <w:tc>
          <w:tcPr>
            <w:tcW w:w="5387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5AC7E6E3">
            <w:pPr>
              <w:pStyle w:val="9"/>
              <w:spacing w:before="6" w:line="290" w:lineRule="exact"/>
              <w:ind w:left="114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Comments,</w:t>
            </w:r>
            <w:r>
              <w:rPr>
                <w:rFonts w:hint="default" w:ascii="Cambria" w:hAnsi="Cambria" w:cs="Cambria"/>
                <w:color w:val="000000"/>
                <w:spacing w:val="-8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Questions</w:t>
            </w:r>
            <w:r>
              <w:rPr>
                <w:rFonts w:hint="default" w:ascii="Cambria" w:hAnsi="Cambria" w:cs="Cambria"/>
                <w:color w:val="000000"/>
                <w:spacing w:val="-7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and Answers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315EE12F">
            <w:pPr>
              <w:pStyle w:val="9"/>
              <w:spacing w:line="271" w:lineRule="exact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pacing w:val="-5"/>
                <w:sz w:val="24"/>
              </w:rPr>
              <w:t>All</w:t>
            </w:r>
          </w:p>
        </w:tc>
      </w:tr>
      <w:tr w14:paraId="05722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71CA24DE">
            <w:pPr>
              <w:pStyle w:val="9"/>
              <w:spacing w:before="1"/>
              <w:ind w:right="-15"/>
              <w:jc w:val="left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</w:rPr>
              <w:t>10:15</w:t>
            </w:r>
            <w:r>
              <w:rPr>
                <w:rFonts w:hint="default" w:ascii="Cambria" w:hAnsi="Cambria" w:cs="Cambria"/>
                <w:color w:val="000000"/>
                <w:spacing w:val="-9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-</w:t>
            </w:r>
            <w:r>
              <w:rPr>
                <w:rFonts w:hint="default" w:ascii="Cambria" w:hAnsi="Cambria" w:cs="Cambria"/>
                <w:color w:val="000000"/>
                <w:spacing w:val="53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10:40</w:t>
            </w:r>
          </w:p>
        </w:tc>
        <w:tc>
          <w:tcPr>
            <w:tcW w:w="5387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086430AA">
            <w:pPr>
              <w:pStyle w:val="9"/>
              <w:spacing w:before="1"/>
              <w:ind w:left="114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Group</w:t>
            </w:r>
            <w:r>
              <w:rPr>
                <w:rFonts w:hint="default" w:ascii="Cambria" w:hAnsi="Cambria" w:cs="Cambria"/>
                <w:color w:val="000000"/>
                <w:spacing w:val="-5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Photo</w:t>
            </w:r>
            <w:r>
              <w:rPr>
                <w:rFonts w:hint="default" w:ascii="Cambria" w:hAnsi="Cambria" w:cs="Cambria"/>
                <w:color w:val="000000"/>
                <w:spacing w:val="-5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and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Health</w:t>
            </w:r>
            <w:r>
              <w:rPr>
                <w:rFonts w:hint="default" w:ascii="Cambria" w:hAnsi="Cambria" w:cs="Cambria"/>
                <w:color w:val="000000"/>
                <w:spacing w:val="-3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Break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33A7DA5E">
            <w:pPr>
              <w:pStyle w:val="9"/>
              <w:spacing w:before="1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pacing w:val="-5"/>
                <w:sz w:val="24"/>
              </w:rPr>
              <w:t>All</w:t>
            </w:r>
          </w:p>
        </w:tc>
      </w:tr>
      <w:tr w14:paraId="5C0D7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22A5DE7E">
            <w:pPr>
              <w:pStyle w:val="9"/>
              <w:spacing w:before="1"/>
              <w:ind w:right="-15"/>
              <w:jc w:val="left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</w:rPr>
              <w:t>10:40</w:t>
            </w:r>
            <w:r>
              <w:rPr>
                <w:rFonts w:hint="default" w:ascii="Cambria" w:hAnsi="Cambria" w:cs="Cambria"/>
                <w:color w:val="000000"/>
                <w:spacing w:val="-9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-</w:t>
            </w:r>
            <w:r>
              <w:rPr>
                <w:rFonts w:hint="default" w:ascii="Cambria" w:hAnsi="Cambria" w:cs="Cambria"/>
                <w:color w:val="000000"/>
                <w:spacing w:val="53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11:10</w:t>
            </w:r>
          </w:p>
        </w:tc>
        <w:tc>
          <w:tcPr>
            <w:tcW w:w="5387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7CA72E18">
            <w:pPr>
              <w:pStyle w:val="9"/>
              <w:spacing w:before="1"/>
              <w:ind w:left="114"/>
              <w:jc w:val="both"/>
              <w:rPr>
                <w:rFonts w:hint="default" w:ascii="Cambria" w:hAnsi="Cambria" w:cs="Cambria"/>
                <w:b/>
                <w:color w:val="0070C0"/>
                <w:sz w:val="24"/>
                <w:highlight w:val="none"/>
              </w:rPr>
            </w:pPr>
            <w:r>
              <w:rPr>
                <w:rFonts w:hint="default" w:ascii="Cambria" w:hAnsi="Cambria" w:cs="Cambria"/>
                <w:b/>
                <w:color w:val="0070C0"/>
                <w:sz w:val="24"/>
                <w:highlight w:val="none"/>
              </w:rPr>
              <w:t>2</w:t>
            </w:r>
            <w:r>
              <w:rPr>
                <w:rFonts w:hint="default" w:ascii="Cambria" w:hAnsi="Cambria" w:cs="Cambria"/>
                <w:b/>
                <w:color w:val="0070C0"/>
                <w:sz w:val="24"/>
                <w:highlight w:val="none"/>
                <w:vertAlign w:val="superscript"/>
                <w:lang w:val="en-US"/>
              </w:rPr>
              <w:t>nd</w:t>
            </w:r>
            <w:r>
              <w:rPr>
                <w:rFonts w:hint="default" w:ascii="Cambria" w:hAnsi="Cambria" w:cs="Cambria"/>
                <w:b/>
                <w:color w:val="0070C0"/>
                <w:sz w:val="24"/>
                <w:highlight w:val="none"/>
                <w:lang w:val="en-US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</w:rPr>
              <w:t>Presentation</w:t>
            </w:r>
          </w:p>
          <w:p w14:paraId="50514B01">
            <w:pPr>
              <w:pStyle w:val="9"/>
              <w:spacing w:before="274"/>
              <w:ind w:left="114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</w:rPr>
              <w:t>Green</w:t>
            </w:r>
            <w:r>
              <w:rPr>
                <w:rFonts w:hint="default" w:ascii="Cambria" w:hAnsi="Cambria" w:cs="Cambria"/>
                <w:color w:val="000000"/>
                <w:spacing w:val="40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Financing</w:t>
            </w:r>
            <w:r>
              <w:rPr>
                <w:rFonts w:hint="default" w:ascii="Cambria" w:hAnsi="Cambria" w:cs="Cambria"/>
                <w:color w:val="000000"/>
                <w:spacing w:val="40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for</w:t>
            </w:r>
            <w:r>
              <w:rPr>
                <w:rFonts w:hint="default" w:ascii="Cambria" w:hAnsi="Cambria" w:cs="Cambria"/>
                <w:color w:val="000000"/>
                <w:spacing w:val="40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sustainable</w:t>
            </w:r>
            <w:r>
              <w:rPr>
                <w:rFonts w:hint="default" w:ascii="Cambria" w:hAnsi="Cambria" w:cs="Cambria"/>
                <w:color w:val="000000"/>
                <w:spacing w:val="40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development</w:t>
            </w:r>
            <w:r>
              <w:rPr>
                <w:rFonts w:hint="default" w:ascii="Cambria" w:hAnsi="Cambria" w:cs="Cambria"/>
                <w:color w:val="000000"/>
                <w:spacing w:val="40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 xml:space="preserve">and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resilience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258D6EB5">
            <w:pPr>
              <w:pStyle w:val="9"/>
              <w:spacing w:before="1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</w:rPr>
              <w:t>Osten</w:t>
            </w:r>
            <w:r>
              <w:rPr>
                <w:rFonts w:hint="default" w:ascii="Cambria" w:hAnsi="Cambria" w:cs="Cambria"/>
                <w:color w:val="000000"/>
                <w:spacing w:val="-17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Chulu,</w:t>
            </w:r>
            <w:r>
              <w:rPr>
                <w:rFonts w:hint="default" w:ascii="Cambria" w:hAnsi="Cambria" w:cs="Cambria"/>
                <w:color w:val="000000"/>
                <w:spacing w:val="-14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</w:rPr>
              <w:t>UNDP</w:t>
            </w:r>
          </w:p>
        </w:tc>
      </w:tr>
      <w:tr w14:paraId="05B24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0D8338CA">
            <w:pPr>
              <w:pStyle w:val="9"/>
              <w:spacing w:before="1"/>
              <w:jc w:val="left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pacing w:val="-3"/>
                <w:sz w:val="24"/>
              </w:rPr>
              <w:t>11:10</w:t>
            </w:r>
            <w:r>
              <w:rPr>
                <w:rFonts w:hint="default" w:ascii="Cambria" w:hAnsi="Cambria" w:cs="Cambria"/>
                <w:color w:val="000000"/>
                <w:spacing w:val="-3"/>
                <w:sz w:val="24"/>
                <w:lang w:val="en-US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3"/>
                <w:sz w:val="24"/>
              </w:rPr>
              <w:t>-</w:t>
            </w:r>
            <w:r>
              <w:rPr>
                <w:rFonts w:hint="default" w:ascii="Cambria" w:hAnsi="Cambria" w:cs="Cambria"/>
                <w:color w:val="000000"/>
                <w:spacing w:val="-3"/>
                <w:sz w:val="24"/>
                <w:lang w:val="en-US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11:25</w:t>
            </w:r>
          </w:p>
        </w:tc>
        <w:tc>
          <w:tcPr>
            <w:tcW w:w="5387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2766EADA">
            <w:pPr>
              <w:pStyle w:val="9"/>
              <w:spacing w:before="1"/>
              <w:ind w:left="114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Comments,</w:t>
            </w:r>
            <w:r>
              <w:rPr>
                <w:rFonts w:hint="default" w:ascii="Cambria" w:hAnsi="Cambria" w:cs="Cambria"/>
                <w:color w:val="000000"/>
                <w:spacing w:val="-8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Questions</w:t>
            </w:r>
            <w:r>
              <w:rPr>
                <w:rFonts w:hint="default" w:ascii="Cambria" w:hAnsi="Cambria" w:cs="Cambria"/>
                <w:color w:val="000000"/>
                <w:spacing w:val="-7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and Answers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55D67D6C">
            <w:pPr>
              <w:pStyle w:val="9"/>
              <w:spacing w:before="1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pacing w:val="-5"/>
                <w:sz w:val="24"/>
              </w:rPr>
              <w:t>All</w:t>
            </w:r>
          </w:p>
        </w:tc>
      </w:tr>
      <w:tr w14:paraId="75100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19E1A3FC">
            <w:pPr>
              <w:pStyle w:val="9"/>
              <w:spacing w:before="6"/>
              <w:jc w:val="left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pacing w:val="-3"/>
                <w:sz w:val="24"/>
              </w:rPr>
              <w:t>11:25</w:t>
            </w:r>
            <w:r>
              <w:rPr>
                <w:rFonts w:hint="default" w:ascii="Cambria" w:hAnsi="Cambria" w:cs="Cambria"/>
                <w:color w:val="000000"/>
                <w:spacing w:val="-3"/>
                <w:sz w:val="24"/>
                <w:lang w:val="en-US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3"/>
                <w:sz w:val="24"/>
              </w:rPr>
              <w:t>-</w:t>
            </w:r>
            <w:r>
              <w:rPr>
                <w:rFonts w:hint="default" w:ascii="Cambria" w:hAnsi="Cambria" w:cs="Cambria"/>
                <w:color w:val="000000"/>
                <w:spacing w:val="-3"/>
                <w:sz w:val="24"/>
                <w:lang w:val="en-US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12:30</w:t>
            </w:r>
          </w:p>
        </w:tc>
        <w:tc>
          <w:tcPr>
            <w:tcW w:w="5387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483D868F">
            <w:pPr>
              <w:pStyle w:val="9"/>
              <w:spacing w:before="1"/>
              <w:ind w:left="114"/>
              <w:jc w:val="both"/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</w:rPr>
            </w:pP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</w:rPr>
              <w:t>1</w:t>
            </w: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  <w:vertAlign w:val="superscript"/>
                <w:lang w:val="en-US"/>
              </w:rPr>
              <w:t>st</w:t>
            </w: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  <w:lang w:val="en-US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</w:rPr>
              <w:t>Panel Discussion</w:t>
            </w:r>
          </w:p>
          <w:p w14:paraId="3E145C58">
            <w:pPr>
              <w:pStyle w:val="9"/>
              <w:spacing w:before="293" w:line="247" w:lineRule="auto"/>
              <w:ind w:left="114"/>
              <w:jc w:val="both"/>
              <w:rPr>
                <w:rFonts w:hint="default" w:ascii="Cambria" w:hAnsi="Cambria" w:cs="Cambria"/>
                <w:b/>
                <w:i/>
                <w:color w:val="000000"/>
                <w:sz w:val="24"/>
              </w:rPr>
            </w:pPr>
            <w:r>
              <w:rPr>
                <w:rFonts w:hint="default" w:ascii="Cambria" w:hAnsi="Cambria" w:cs="Cambria"/>
                <w:b/>
                <w:i/>
                <w:color w:val="000000"/>
                <w:sz w:val="24"/>
              </w:rPr>
              <w:t>Enhancing</w:t>
            </w:r>
            <w:r>
              <w:rPr>
                <w:rFonts w:hint="default" w:ascii="Cambria" w:hAnsi="Cambria" w:cs="Cambria"/>
                <w:b/>
                <w:i/>
                <w:color w:val="000000"/>
                <w:spacing w:val="-5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i/>
                <w:color w:val="000000"/>
                <w:sz w:val="24"/>
              </w:rPr>
              <w:t>resilience</w:t>
            </w:r>
            <w:r>
              <w:rPr>
                <w:rFonts w:hint="default" w:ascii="Cambria" w:hAnsi="Cambria" w:cs="Cambria"/>
                <w:b/>
                <w:i/>
                <w:color w:val="000000"/>
                <w:spacing w:val="-5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i/>
                <w:color w:val="000000"/>
                <w:sz w:val="24"/>
              </w:rPr>
              <w:t>of</w:t>
            </w:r>
            <w:r>
              <w:rPr>
                <w:rFonts w:hint="default" w:ascii="Cambria" w:hAnsi="Cambria" w:cs="Cambria"/>
                <w:b/>
                <w:i/>
                <w:color w:val="000000"/>
                <w:spacing w:val="-5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i/>
                <w:color w:val="000000"/>
                <w:sz w:val="24"/>
              </w:rPr>
              <w:t>economies</w:t>
            </w:r>
            <w:r>
              <w:rPr>
                <w:rFonts w:hint="default" w:ascii="Cambria" w:hAnsi="Cambria" w:cs="Cambria"/>
                <w:b/>
                <w:i/>
                <w:color w:val="000000"/>
                <w:spacing w:val="-5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i/>
                <w:color w:val="000000"/>
                <w:sz w:val="24"/>
              </w:rPr>
              <w:t>in</w:t>
            </w:r>
            <w:r>
              <w:rPr>
                <w:rFonts w:hint="default" w:ascii="Cambria" w:hAnsi="Cambria" w:cs="Cambria"/>
                <w:b/>
                <w:i/>
                <w:color w:val="000000"/>
                <w:spacing w:val="-5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i/>
                <w:color w:val="000000"/>
                <w:sz w:val="24"/>
              </w:rPr>
              <w:t>this</w:t>
            </w:r>
            <w:r>
              <w:rPr>
                <w:rFonts w:hint="default" w:ascii="Cambria" w:hAnsi="Cambria" w:cs="Cambria"/>
                <w:b/>
                <w:i/>
                <w:color w:val="000000"/>
                <w:spacing w:val="-5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i/>
                <w:color w:val="000000"/>
                <w:sz w:val="24"/>
              </w:rPr>
              <w:t>era</w:t>
            </w:r>
            <w:r>
              <w:rPr>
                <w:rFonts w:hint="default" w:ascii="Cambria" w:hAnsi="Cambria" w:cs="Cambria"/>
                <w:b/>
                <w:i/>
                <w:color w:val="000000"/>
                <w:spacing w:val="-5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i/>
                <w:color w:val="000000"/>
                <w:sz w:val="24"/>
              </w:rPr>
              <w:t>of</w:t>
            </w:r>
            <w:r>
              <w:rPr>
                <w:rFonts w:hint="default" w:ascii="Cambria" w:hAnsi="Cambria" w:cs="Cambria"/>
                <w:b/>
                <w:i/>
                <w:color w:val="000000"/>
                <w:spacing w:val="-5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i/>
                <w:color w:val="000000"/>
                <w:sz w:val="24"/>
              </w:rPr>
              <w:t>socio- economic shocks</w:t>
            </w:r>
          </w:p>
          <w:p w14:paraId="664DD52D">
            <w:pPr>
              <w:pStyle w:val="9"/>
              <w:spacing w:before="17" w:line="228" w:lineRule="auto"/>
              <w:ind w:left="114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</w:rPr>
              <w:t>Moderator:</w:t>
            </w:r>
            <w:r>
              <w:rPr>
                <w:rFonts w:hint="default" w:ascii="Cambria" w:hAnsi="Cambria" w:cs="Cambria"/>
                <w:color w:val="000000"/>
                <w:spacing w:val="40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Anne-Lyse</w:t>
            </w:r>
            <w:r>
              <w:rPr>
                <w:rFonts w:hint="default" w:ascii="Cambria" w:hAnsi="Cambria" w:cs="Cambria"/>
                <w:color w:val="000000"/>
                <w:spacing w:val="40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Bizindavyi,</w:t>
            </w:r>
            <w:r>
              <w:rPr>
                <w:rFonts w:hint="default" w:ascii="Cambria" w:hAnsi="Cambria" w:cs="Cambria"/>
                <w:color w:val="000000"/>
                <w:spacing w:val="40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UNHCR</w:t>
            </w:r>
            <w:r>
              <w:rPr>
                <w:rFonts w:hint="default" w:ascii="Cambria" w:hAnsi="Cambria" w:cs="Cambria"/>
                <w:color w:val="000000"/>
                <w:spacing w:val="40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and</w:t>
            </w:r>
            <w:r>
              <w:rPr>
                <w:rFonts w:hint="default" w:ascii="Cambria" w:hAnsi="Cambria" w:cs="Cambria"/>
                <w:color w:val="000000"/>
                <w:spacing w:val="40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EPRN Board Member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30D261F5">
            <w:pPr>
              <w:pStyle w:val="9"/>
              <w:spacing w:before="1"/>
              <w:ind w:left="114"/>
              <w:jc w:val="both"/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</w:rPr>
            </w:pP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</w:rPr>
              <w:t>Discussants:</w:t>
            </w:r>
          </w:p>
          <w:p w14:paraId="5B10FC26">
            <w:pPr>
              <w:pStyle w:val="9"/>
              <w:spacing w:before="6"/>
              <w:ind w:left="422"/>
              <w:jc w:val="both"/>
              <w:rPr>
                <w:rFonts w:hint="default" w:ascii="Cambria" w:hAnsi="Cambria" w:cs="Cambria"/>
                <w:b/>
                <w:color w:val="000000"/>
                <w:sz w:val="24"/>
              </w:rPr>
            </w:pPr>
          </w:p>
          <w:p w14:paraId="5F2B31B9">
            <w:pPr>
              <w:pStyle w:val="9"/>
              <w:numPr>
                <w:ilvl w:val="0"/>
                <w:numId w:val="2"/>
              </w:numPr>
              <w:tabs>
                <w:tab w:val="left" w:pos="366"/>
              </w:tabs>
              <w:spacing w:before="11"/>
              <w:ind w:left="366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Stella</w:t>
            </w:r>
            <w:r>
              <w:rPr>
                <w:rFonts w:hint="default" w:ascii="Cambria" w:hAnsi="Cambria" w:cs="Cambria"/>
                <w:color w:val="000000"/>
                <w:spacing w:val="-12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Nteziryayo,</w:t>
            </w:r>
            <w:r>
              <w:rPr>
                <w:rFonts w:hint="default" w:ascii="Cambria" w:hAnsi="Cambria" w:cs="Cambria"/>
                <w:color w:val="000000"/>
                <w:spacing w:val="-9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MINECOFIN</w:t>
            </w:r>
          </w:p>
          <w:p w14:paraId="5F40923F">
            <w:pPr>
              <w:pStyle w:val="9"/>
              <w:numPr>
                <w:ilvl w:val="0"/>
                <w:numId w:val="2"/>
              </w:numPr>
              <w:tabs>
                <w:tab w:val="left" w:pos="366"/>
              </w:tabs>
              <w:spacing w:before="11"/>
              <w:ind w:left="366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</w:rPr>
              <w:t>Johnson</w:t>
            </w:r>
            <w:r>
              <w:rPr>
                <w:rFonts w:hint="default" w:ascii="Cambria" w:hAnsi="Cambria" w:cs="Cambria"/>
                <w:color w:val="000000"/>
                <w:spacing w:val="-6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Rukundo,</w:t>
            </w:r>
            <w:r>
              <w:rPr>
                <w:rFonts w:hint="default" w:ascii="Cambria" w:hAnsi="Cambria" w:cs="Cambria"/>
                <w:color w:val="000000"/>
                <w:spacing w:val="-13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</w:rPr>
              <w:t>UNDP</w:t>
            </w:r>
          </w:p>
          <w:p w14:paraId="332BEF34">
            <w:pPr>
              <w:pStyle w:val="8"/>
              <w:numPr>
                <w:ilvl w:val="0"/>
                <w:numId w:val="2"/>
              </w:numPr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</w:rPr>
              <w:t xml:space="preserve">Honita Cowaloosur, UNECA </w:t>
            </w:r>
          </w:p>
          <w:p w14:paraId="6B9BACC9">
            <w:pPr>
              <w:pStyle w:val="9"/>
              <w:numPr>
                <w:ilvl w:val="0"/>
                <w:numId w:val="2"/>
              </w:numPr>
              <w:tabs>
                <w:tab w:val="left" w:pos="366"/>
              </w:tabs>
              <w:spacing w:before="11"/>
              <w:ind w:left="366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</w:rPr>
              <w:t>James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Warner</w:t>
            </w:r>
            <w:r>
              <w:rPr>
                <w:rFonts w:hint="default" w:ascii="Cambria" w:hAnsi="Cambria" w:cs="Cambria"/>
                <w:color w:val="000000"/>
                <w:spacing w:val="-1"/>
                <w:sz w:val="24"/>
              </w:rPr>
              <w:t>,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IFPRI</w:t>
            </w:r>
          </w:p>
        </w:tc>
      </w:tr>
      <w:tr w14:paraId="19932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982" w:type="dxa"/>
            <w:gridSpan w:val="3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BF1DE" w:themeFill="accent3" w:themeFillTint="32"/>
          </w:tcPr>
          <w:p w14:paraId="4D5B7D32">
            <w:pPr>
              <w:pStyle w:val="9"/>
              <w:spacing w:line="266" w:lineRule="exact"/>
              <w:ind w:left="121"/>
              <w:jc w:val="both"/>
              <w:rPr>
                <w:rFonts w:hint="default" w:ascii="Cambria" w:hAnsi="Cambria" w:cs="Cambria"/>
                <w:b/>
                <w:color w:val="00B050"/>
                <w:sz w:val="24"/>
              </w:rPr>
            </w:pPr>
            <w:r>
              <w:rPr>
                <w:rFonts w:hint="default" w:ascii="Cambria" w:hAnsi="Cambria" w:cs="Cambria"/>
                <w:b/>
                <w:color w:val="00B050"/>
                <w:spacing w:val="-5"/>
                <w:sz w:val="24"/>
              </w:rPr>
              <w:t>LUNCH</w:t>
            </w:r>
            <w:r>
              <w:rPr>
                <w:rFonts w:hint="default" w:ascii="Cambria" w:hAnsi="Cambria" w:cs="Cambria"/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00B050"/>
                <w:spacing w:val="-2"/>
                <w:sz w:val="24"/>
              </w:rPr>
              <w:t>BREAK</w:t>
            </w:r>
          </w:p>
        </w:tc>
      </w:tr>
      <w:tr w14:paraId="2EF79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62FA4F37">
            <w:pPr>
              <w:pStyle w:val="9"/>
              <w:spacing w:before="6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pacing w:val="-3"/>
                <w:sz w:val="24"/>
              </w:rPr>
              <w:t>14:00-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15:30</w:t>
            </w:r>
          </w:p>
        </w:tc>
        <w:tc>
          <w:tcPr>
            <w:tcW w:w="5387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0D29F80E">
            <w:pPr>
              <w:pStyle w:val="9"/>
              <w:spacing w:before="1"/>
              <w:ind w:left="0" w:leftChars="0" w:firstLine="0" w:firstLineChars="0"/>
              <w:jc w:val="both"/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</w:rPr>
            </w:pP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  <w:lang w:val="en-US"/>
              </w:rPr>
              <w:t>3</w:t>
            </w: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  <w:vertAlign w:val="superscript"/>
                <w:lang w:val="en-US"/>
              </w:rPr>
              <w:t>rd</w:t>
            </w: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  <w:lang w:val="en-US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</w:rPr>
              <w:t>and 4</w:t>
            </w: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  <w:vertAlign w:val="superscript"/>
                <w:lang w:val="en-US"/>
              </w:rPr>
              <w:t>th</w:t>
            </w: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  <w:lang w:val="en-US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</w:rPr>
              <w:t>Presentations</w:t>
            </w:r>
          </w:p>
          <w:p w14:paraId="382A61F6">
            <w:pPr>
              <w:pStyle w:val="9"/>
              <w:numPr>
                <w:ilvl w:val="0"/>
                <w:numId w:val="3"/>
              </w:numPr>
              <w:tabs>
                <w:tab w:val="left" w:pos="425"/>
              </w:tabs>
              <w:spacing w:line="302" w:lineRule="exact"/>
              <w:ind w:right="105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Digitalization and State Capacity: evidence from Tax Digital Reforms in Africa</w:t>
            </w:r>
          </w:p>
          <w:p w14:paraId="2BADEFF8">
            <w:pPr>
              <w:pStyle w:val="9"/>
              <w:numPr>
                <w:ilvl w:val="0"/>
                <w:numId w:val="3"/>
              </w:numPr>
              <w:tabs>
                <w:tab w:val="left" w:pos="425"/>
              </w:tabs>
              <w:spacing w:line="302" w:lineRule="exact"/>
              <w:ind w:right="105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Update on tax policy and tax laws in Rwanda</w:t>
            </w:r>
          </w:p>
          <w:p w14:paraId="5A56C734">
            <w:pPr>
              <w:pStyle w:val="9"/>
              <w:numPr>
                <w:ilvl w:val="0"/>
                <w:numId w:val="3"/>
              </w:numPr>
              <w:tabs>
                <w:tab w:val="left" w:pos="427"/>
              </w:tabs>
              <w:ind w:right="105" w:hanging="361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</w:rPr>
              <w:t>Evaluating the Impact of Effective Fiscal and Tax Policies on Stimulating Investments and Sustaining Long-Term Economic Growth</w:t>
            </w:r>
          </w:p>
          <w:p w14:paraId="27C8A4E9">
            <w:pPr>
              <w:pStyle w:val="9"/>
              <w:tabs>
                <w:tab w:val="left" w:pos="427"/>
              </w:tabs>
              <w:ind w:left="427" w:right="105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</w:p>
          <w:p w14:paraId="56D995DC">
            <w:pPr>
              <w:pStyle w:val="9"/>
              <w:spacing w:line="268" w:lineRule="exact"/>
              <w:ind w:left="427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Moderator:</w:t>
            </w:r>
            <w:r>
              <w:rPr>
                <w:rFonts w:hint="default" w:ascii="Cambria" w:hAnsi="Cambria" w:cs="Cambria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John</w:t>
            </w:r>
            <w:r>
              <w:rPr>
                <w:rFonts w:hint="default" w:ascii="Cambria" w:hAnsi="Cambria" w:cs="Cambria"/>
                <w:color w:val="000000"/>
                <w:spacing w:val="-7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Karangwa,</w:t>
            </w:r>
            <w:r>
              <w:rPr>
                <w:rFonts w:hint="default" w:ascii="Cambria" w:hAnsi="Cambria" w:cs="Cambria"/>
                <w:color w:val="000000"/>
                <w:spacing w:val="-5"/>
                <w:sz w:val="24"/>
              </w:rPr>
              <w:t xml:space="preserve"> RRA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23ED57D4">
            <w:pPr>
              <w:pStyle w:val="9"/>
              <w:spacing w:before="1"/>
              <w:ind w:left="0"/>
              <w:jc w:val="both"/>
              <w:rPr>
                <w:rFonts w:hint="default" w:ascii="Cambria" w:hAnsi="Cambria" w:cs="Cambria"/>
                <w:b/>
                <w:color w:val="000000"/>
                <w:sz w:val="24"/>
              </w:rPr>
            </w:pPr>
          </w:p>
          <w:p w14:paraId="5B467A50">
            <w:pPr>
              <w:pStyle w:val="9"/>
              <w:numPr>
                <w:ilvl w:val="0"/>
                <w:numId w:val="4"/>
              </w:numPr>
              <w:tabs>
                <w:tab w:val="left" w:pos="470"/>
              </w:tabs>
              <w:ind w:left="470" w:hanging="360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</w:rPr>
              <w:t>Fabrizio</w:t>
            </w:r>
            <w:r>
              <w:rPr>
                <w:rFonts w:hint="default" w:ascii="Cambria" w:hAnsi="Cambria" w:cs="Cambria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Santoro,</w:t>
            </w:r>
            <w:r>
              <w:rPr>
                <w:rFonts w:hint="default" w:ascii="Cambria" w:hAnsi="Cambria" w:cs="Cambria"/>
                <w:color w:val="000000"/>
                <w:spacing w:val="-5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</w:rPr>
              <w:t>ICTD</w:t>
            </w:r>
          </w:p>
          <w:p w14:paraId="46535CD7">
            <w:pPr>
              <w:pStyle w:val="9"/>
              <w:spacing w:before="4"/>
              <w:ind w:left="0"/>
              <w:jc w:val="both"/>
              <w:rPr>
                <w:rFonts w:hint="default" w:ascii="Cambria" w:hAnsi="Cambria" w:cs="Cambria"/>
                <w:b/>
                <w:color w:val="000000"/>
                <w:sz w:val="24"/>
              </w:rPr>
            </w:pPr>
          </w:p>
          <w:p w14:paraId="06F03473">
            <w:pPr>
              <w:pStyle w:val="9"/>
              <w:numPr>
                <w:ilvl w:val="0"/>
                <w:numId w:val="4"/>
              </w:numPr>
              <w:tabs>
                <w:tab w:val="left" w:pos="470"/>
              </w:tabs>
              <w:ind w:left="470" w:hanging="360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</w:rPr>
              <w:t>Mr. Abel Ntegano,MINECOFIN</w:t>
            </w:r>
          </w:p>
          <w:p w14:paraId="03767CE6">
            <w:pPr>
              <w:pStyle w:val="9"/>
              <w:tabs>
                <w:tab w:val="left" w:pos="470"/>
              </w:tabs>
              <w:ind w:left="0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</w:p>
          <w:p w14:paraId="41CEA1D0">
            <w:pPr>
              <w:pStyle w:val="9"/>
              <w:numPr>
                <w:ilvl w:val="0"/>
                <w:numId w:val="4"/>
              </w:numPr>
              <w:tabs>
                <w:tab w:val="left" w:pos="470"/>
              </w:tabs>
              <w:ind w:left="470" w:hanging="360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</w:rPr>
              <w:t>Dr.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Jean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Paul</w:t>
            </w:r>
            <w:r>
              <w:rPr>
                <w:rFonts w:hint="default" w:ascii="Cambria" w:hAnsi="Cambria" w:cs="Cambria"/>
                <w:color w:val="000000"/>
                <w:spacing w:val="-1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</w:rPr>
              <w:t>MPAKANIYE,</w:t>
            </w:r>
            <w:r>
              <w:rPr>
                <w:rFonts w:hint="default" w:ascii="Cambria" w:hAnsi="Cambria" w:cs="Cambria"/>
                <w:color w:val="000000"/>
                <w:spacing w:val="-1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</w:rPr>
              <w:t>EPRN and INES</w:t>
            </w:r>
          </w:p>
        </w:tc>
      </w:tr>
      <w:tr w14:paraId="2B35D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BF1DE" w:themeFill="accent3" w:themeFillTint="32"/>
          </w:tcPr>
          <w:p w14:paraId="57692E49">
            <w:pPr>
              <w:pStyle w:val="9"/>
              <w:spacing w:line="271" w:lineRule="exact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pacing w:val="-3"/>
                <w:sz w:val="24"/>
              </w:rPr>
              <w:t>15:30-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</w:rPr>
              <w:t>15:50</w:t>
            </w:r>
          </w:p>
        </w:tc>
        <w:tc>
          <w:tcPr>
            <w:tcW w:w="5387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BF1DE" w:themeFill="accent3" w:themeFillTint="32"/>
          </w:tcPr>
          <w:p w14:paraId="03EB73F7">
            <w:pPr>
              <w:pStyle w:val="9"/>
              <w:spacing w:line="271" w:lineRule="exact"/>
              <w:ind w:left="114"/>
              <w:jc w:val="both"/>
              <w:rPr>
                <w:rFonts w:hint="default" w:ascii="Cambria" w:hAnsi="Cambria" w:cs="Cambria"/>
                <w:color w:val="000000"/>
                <w:sz w:val="24"/>
              </w:rPr>
            </w:pPr>
            <w:r>
              <w:rPr>
                <w:rFonts w:hint="default" w:ascii="Cambria" w:hAnsi="Cambria" w:cs="Cambria"/>
                <w:color w:val="000000"/>
                <w:spacing w:val="-4"/>
                <w:sz w:val="24"/>
              </w:rPr>
              <w:t>Health</w:t>
            </w:r>
            <w:r>
              <w:rPr>
                <w:rFonts w:hint="default" w:ascii="Cambria" w:hAnsi="Cambria" w:cs="Cambria"/>
                <w:color w:val="000000"/>
                <w:spacing w:val="-3"/>
                <w:sz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</w:rPr>
              <w:t>Break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BF1DE" w:themeFill="accent3" w:themeFillTint="32"/>
          </w:tcPr>
          <w:p w14:paraId="5C390CD9">
            <w:pPr>
              <w:pStyle w:val="9"/>
              <w:ind w:left="0"/>
              <w:jc w:val="both"/>
              <w:rPr>
                <w:rFonts w:hint="default" w:ascii="Cambria" w:hAnsi="Cambria" w:cs="Cambria"/>
                <w:color w:val="000000"/>
              </w:rPr>
            </w:pPr>
          </w:p>
        </w:tc>
      </w:tr>
    </w:tbl>
    <w:p w14:paraId="6964986D">
      <w:pPr>
        <w:pStyle w:val="9"/>
        <w:jc w:val="both"/>
        <w:rPr>
          <w:rFonts w:ascii="Times New Roman"/>
        </w:rPr>
        <w:sectPr>
          <w:footerReference r:id="rId3" w:type="default"/>
          <w:pgSz w:w="12240" w:h="15840"/>
          <w:pgMar w:top="20" w:right="900" w:bottom="480" w:left="720" w:header="0" w:footer="285" w:gutter="0"/>
          <w:cols w:space="720" w:num="1"/>
        </w:sectPr>
      </w:pPr>
    </w:p>
    <w:tbl>
      <w:tblPr>
        <w:tblStyle w:val="5"/>
        <w:tblW w:w="0" w:type="auto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5582"/>
        <w:gridCol w:w="3960"/>
      </w:tblGrid>
      <w:tr w14:paraId="0DC8A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144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0BF5B690">
            <w:pPr>
              <w:pStyle w:val="9"/>
              <w:spacing w:before="1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3"/>
                <w:sz w:val="24"/>
                <w:szCs w:val="24"/>
              </w:rPr>
              <w:t>15:50-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16:50</w:t>
            </w:r>
          </w:p>
        </w:tc>
        <w:tc>
          <w:tcPr>
            <w:tcW w:w="558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45E60E77">
            <w:pPr>
              <w:pStyle w:val="9"/>
              <w:spacing w:before="1"/>
              <w:ind w:left="0" w:leftChars="0" w:firstLine="0" w:firstLineChars="0"/>
              <w:jc w:val="both"/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</w:rPr>
            </w:pP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</w:rPr>
              <w:t>2</w:t>
            </w: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  <w:vertAlign w:val="superscript"/>
                <w:lang w:val="en-US"/>
              </w:rPr>
              <w:t>nd</w:t>
            </w: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  <w:lang w:val="en-US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</w:rPr>
              <w:t>Panel Discussion</w:t>
            </w:r>
          </w:p>
          <w:p w14:paraId="750FDD75">
            <w:pPr>
              <w:pStyle w:val="9"/>
              <w:spacing w:before="4"/>
              <w:ind w:left="0"/>
              <w:jc w:val="both"/>
              <w:rPr>
                <w:rFonts w:hint="default" w:ascii="Cambria" w:hAnsi="Cambria" w:cs="Cambria"/>
                <w:b/>
                <w:color w:val="000000"/>
                <w:sz w:val="24"/>
                <w:szCs w:val="24"/>
              </w:rPr>
            </w:pPr>
          </w:p>
          <w:p w14:paraId="4FF6D513">
            <w:pPr>
              <w:pStyle w:val="9"/>
              <w:spacing w:line="252" w:lineRule="auto"/>
              <w:ind w:left="114"/>
              <w:jc w:val="both"/>
              <w:rPr>
                <w:rFonts w:hint="default" w:ascii="Cambria" w:hAnsi="Cambria" w:cs="Cambria"/>
                <w:b/>
                <w:i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b/>
                <w:i/>
                <w:color w:val="000000"/>
                <w:sz w:val="24"/>
                <w:szCs w:val="24"/>
              </w:rPr>
              <w:t>Domestic Revenue Mobilization through effective tax policy administration</w:t>
            </w:r>
          </w:p>
          <w:p w14:paraId="28AEAF8E">
            <w:pPr>
              <w:pStyle w:val="9"/>
              <w:spacing w:before="9"/>
              <w:ind w:left="0"/>
              <w:jc w:val="both"/>
              <w:rPr>
                <w:rFonts w:hint="default" w:ascii="Cambria" w:hAnsi="Cambria" w:cs="Cambria"/>
                <w:b/>
                <w:color w:val="000000"/>
                <w:sz w:val="24"/>
                <w:szCs w:val="24"/>
              </w:rPr>
            </w:pPr>
          </w:p>
          <w:p w14:paraId="23A74D53">
            <w:pPr>
              <w:pStyle w:val="9"/>
              <w:ind w:left="114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Moderator: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Moderator:</w:t>
            </w:r>
            <w:r>
              <w:rPr>
                <w:rFonts w:hint="default" w:ascii="Cambria" w:hAnsi="Cambria" w:cs="Cambria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John</w:t>
            </w:r>
            <w:r>
              <w:rPr>
                <w:rFonts w:hint="default" w:ascii="Cambria" w:hAnsi="Cambria" w:cs="Cambria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Karangwa,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5"/>
                <w:sz w:val="24"/>
                <w:szCs w:val="24"/>
              </w:rPr>
              <w:t>RRA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439E5621">
            <w:pPr>
              <w:pStyle w:val="9"/>
              <w:spacing w:before="1"/>
              <w:ind w:left="0" w:leftChars="0" w:firstLine="0" w:firstLineChars="0"/>
              <w:jc w:val="both"/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</w:rPr>
            </w:pP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</w:rPr>
              <w:t>Discussants:</w:t>
            </w:r>
          </w:p>
          <w:p w14:paraId="14722280">
            <w:pPr>
              <w:pStyle w:val="9"/>
              <w:numPr>
                <w:ilvl w:val="0"/>
                <w:numId w:val="5"/>
              </w:numPr>
              <w:tabs>
                <w:tab w:val="left" w:pos="470"/>
              </w:tabs>
              <w:spacing w:before="288"/>
              <w:ind w:left="470" w:hanging="360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>Abel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>Ntegano,</w:t>
            </w:r>
            <w:r>
              <w:rPr>
                <w:rFonts w:hint="default" w:ascii="Cambria" w:hAnsi="Cambria" w:cs="Cambria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>MINECOFIN</w:t>
            </w:r>
          </w:p>
          <w:p w14:paraId="36CAA41D">
            <w:pPr>
              <w:pStyle w:val="9"/>
              <w:numPr>
                <w:ilvl w:val="0"/>
                <w:numId w:val="5"/>
              </w:numPr>
              <w:tabs>
                <w:tab w:val="left" w:pos="470"/>
              </w:tabs>
              <w:spacing w:before="10"/>
              <w:ind w:left="470" w:hanging="360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Denis</w:t>
            </w:r>
            <w:r>
              <w:rPr>
                <w:rFonts w:hint="default" w:ascii="Cambria" w:hAnsi="Cambria" w:cs="Cambria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Mukama,</w:t>
            </w:r>
            <w:r>
              <w:rPr>
                <w:rFonts w:hint="default" w:ascii="Cambria" w:hAnsi="Cambria" w:cs="Cambria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5"/>
                <w:sz w:val="24"/>
                <w:szCs w:val="24"/>
              </w:rPr>
              <w:t>RRA</w:t>
            </w:r>
          </w:p>
          <w:p w14:paraId="531767DA">
            <w:pPr>
              <w:pStyle w:val="9"/>
              <w:numPr>
                <w:ilvl w:val="0"/>
                <w:numId w:val="5"/>
              </w:numPr>
              <w:tabs>
                <w:tab w:val="left" w:pos="470"/>
              </w:tabs>
              <w:spacing w:line="290" w:lineRule="exact"/>
              <w:ind w:left="470" w:hanging="360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6"/>
                <w:sz w:val="24"/>
                <w:szCs w:val="24"/>
              </w:rPr>
              <w:t>Fabrizio Santoro,</w:t>
            </w:r>
            <w:r>
              <w:rPr>
                <w:rFonts w:hint="default" w:ascii="Cambria" w:hAnsi="Cambria" w:cs="Cambria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6"/>
                <w:sz w:val="24"/>
                <w:szCs w:val="24"/>
              </w:rPr>
              <w:t>ICTD</w:t>
            </w:r>
          </w:p>
          <w:p w14:paraId="4F6CA1F9">
            <w:pPr>
              <w:pStyle w:val="9"/>
              <w:numPr>
                <w:ilvl w:val="0"/>
                <w:numId w:val="5"/>
              </w:numPr>
              <w:tabs>
                <w:tab w:val="left" w:pos="470"/>
              </w:tabs>
              <w:spacing w:line="290" w:lineRule="exact"/>
              <w:ind w:left="470" w:hanging="360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>Pula</w:t>
            </w:r>
            <w:r>
              <w:rPr>
                <w:rFonts w:hint="default" w:ascii="Cambria" w:hAnsi="Cambria" w:cs="Cambria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>Gabor,</w:t>
            </w:r>
            <w:r>
              <w:rPr>
                <w:rFonts w:hint="default" w:ascii="Cambria" w:hAnsi="Cambria" w:cs="Cambria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5"/>
                <w:sz w:val="24"/>
                <w:szCs w:val="24"/>
              </w:rPr>
              <w:t>IMF</w:t>
            </w:r>
          </w:p>
        </w:tc>
      </w:tr>
      <w:tr w14:paraId="0239E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982" w:type="dxa"/>
            <w:gridSpan w:val="3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92D050"/>
          </w:tcPr>
          <w:p w14:paraId="2A31E67B">
            <w:pPr>
              <w:pStyle w:val="9"/>
              <w:spacing w:line="271" w:lineRule="exact"/>
              <w:jc w:val="both"/>
              <w:rPr>
                <w:rFonts w:hint="default"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b/>
                <w:color w:val="000000"/>
                <w:sz w:val="24"/>
                <w:szCs w:val="24"/>
              </w:rPr>
              <w:t>Day</w:t>
            </w:r>
            <w:r>
              <w:rPr>
                <w:rFonts w:hint="default" w:ascii="Cambria" w:hAnsi="Cambria" w:cs="Cambria"/>
                <w:b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000000"/>
                <w:sz w:val="24"/>
                <w:szCs w:val="24"/>
              </w:rPr>
              <w:t>2:</w:t>
            </w:r>
            <w:r>
              <w:rPr>
                <w:rFonts w:hint="default" w:ascii="Cambria" w:hAnsi="Cambria" w:cs="Cambria"/>
                <w:b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000000"/>
                <w:sz w:val="24"/>
                <w:szCs w:val="24"/>
              </w:rPr>
              <w:t>27</w:t>
            </w:r>
            <w:r>
              <w:rPr>
                <w:rFonts w:hint="default" w:ascii="Cambria" w:hAnsi="Cambria" w:cs="Cambria"/>
                <w:b/>
                <w:color w:val="000000"/>
                <w:position w:val="8"/>
                <w:sz w:val="24"/>
                <w:szCs w:val="24"/>
              </w:rPr>
              <w:t>th</w:t>
            </w:r>
            <w:r>
              <w:rPr>
                <w:rFonts w:hint="default" w:ascii="Cambria" w:hAnsi="Cambria" w:cs="Cambria"/>
                <w:b/>
                <w:color w:val="000000"/>
                <w:spacing w:val="9"/>
                <w:position w:val="8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000000"/>
                <w:sz w:val="24"/>
                <w:szCs w:val="24"/>
              </w:rPr>
              <w:t>June</w:t>
            </w:r>
            <w:r>
              <w:rPr>
                <w:rFonts w:hint="default" w:ascii="Cambria" w:hAnsi="Cambria" w:cs="Cambria"/>
                <w:b/>
                <w:color w:val="000000"/>
                <w:spacing w:val="-4"/>
                <w:sz w:val="24"/>
                <w:szCs w:val="24"/>
              </w:rPr>
              <w:t xml:space="preserve"> 2025</w:t>
            </w:r>
          </w:p>
        </w:tc>
      </w:tr>
      <w:tr w14:paraId="6A382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4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685C633C">
            <w:pPr>
              <w:pStyle w:val="9"/>
              <w:spacing w:line="266" w:lineRule="exact"/>
              <w:jc w:val="both"/>
              <w:rPr>
                <w:rFonts w:hint="default"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b/>
                <w:color w:val="000000"/>
                <w:spacing w:val="-4"/>
                <w:sz w:val="24"/>
                <w:szCs w:val="24"/>
              </w:rPr>
              <w:t>Time</w:t>
            </w:r>
          </w:p>
        </w:tc>
        <w:tc>
          <w:tcPr>
            <w:tcW w:w="558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556EAA11">
            <w:pPr>
              <w:pStyle w:val="9"/>
              <w:spacing w:line="266" w:lineRule="exact"/>
              <w:ind w:left="114"/>
              <w:jc w:val="both"/>
              <w:rPr>
                <w:rFonts w:hint="default"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b/>
                <w:color w:val="000000"/>
                <w:spacing w:val="-2"/>
                <w:sz w:val="24"/>
                <w:szCs w:val="24"/>
              </w:rPr>
              <w:t>Session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5B136D49">
            <w:pPr>
              <w:pStyle w:val="9"/>
              <w:spacing w:line="266" w:lineRule="exact"/>
              <w:jc w:val="both"/>
              <w:rPr>
                <w:rFonts w:hint="default"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b/>
                <w:color w:val="000000"/>
                <w:spacing w:val="-4"/>
                <w:sz w:val="24"/>
                <w:szCs w:val="24"/>
              </w:rPr>
              <w:t>Facilitators</w:t>
            </w:r>
            <w:r>
              <w:rPr>
                <w:rFonts w:hint="default" w:ascii="Cambria" w:hAnsi="Cambria" w:cs="Cambria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000000"/>
                <w:spacing w:val="-4"/>
                <w:sz w:val="24"/>
                <w:szCs w:val="24"/>
              </w:rPr>
              <w:t>/</w:t>
            </w:r>
            <w:r>
              <w:rPr>
                <w:rFonts w:hint="default" w:ascii="Cambria" w:hAnsi="Cambria" w:cs="Cambr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000000"/>
                <w:spacing w:val="-4"/>
                <w:sz w:val="24"/>
                <w:szCs w:val="24"/>
              </w:rPr>
              <w:t>Presenters</w:t>
            </w:r>
          </w:p>
        </w:tc>
      </w:tr>
      <w:tr w14:paraId="4E6AB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4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112022EB">
            <w:pPr>
              <w:pStyle w:val="9"/>
              <w:spacing w:line="266" w:lineRule="exact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3"/>
                <w:sz w:val="24"/>
                <w:szCs w:val="24"/>
              </w:rPr>
              <w:t>09:00-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09:05</w:t>
            </w:r>
          </w:p>
        </w:tc>
        <w:tc>
          <w:tcPr>
            <w:tcW w:w="558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5F022ED4">
            <w:pPr>
              <w:pStyle w:val="9"/>
              <w:spacing w:line="266" w:lineRule="exact"/>
              <w:ind w:left="114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Wrap-up</w:t>
            </w:r>
            <w:r>
              <w:rPr>
                <w:rFonts w:hint="default" w:ascii="Cambria" w:hAnsi="Cambria" w:cs="Cambria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of</w:t>
            </w:r>
            <w:r>
              <w:rPr>
                <w:rFonts w:hint="default" w:ascii="Cambria" w:hAnsi="Cambria" w:cs="Cambria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the</w:t>
            </w:r>
            <w:r>
              <w:rPr>
                <w:rFonts w:hint="default" w:ascii="Cambria" w:hAnsi="Cambria" w:cs="Cambria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first</w:t>
            </w:r>
            <w:r>
              <w:rPr>
                <w:rFonts w:hint="default" w:ascii="Cambria" w:hAnsi="Cambria" w:cs="Cambria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day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sessions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6D0044A1">
            <w:pPr>
              <w:pStyle w:val="9"/>
              <w:spacing w:line="266" w:lineRule="exact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>Seth</w:t>
            </w:r>
            <w:r>
              <w:rPr>
                <w:rFonts w:hint="default" w:ascii="Cambria" w:hAnsi="Cambria" w:cs="Cambria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>Kwizera,</w:t>
            </w:r>
            <w:r>
              <w:rPr>
                <w:rFonts w:hint="default" w:ascii="Cambria" w:hAnsi="Cambria" w:cs="Cambria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>EPRN</w:t>
            </w:r>
          </w:p>
        </w:tc>
      </w:tr>
      <w:tr w14:paraId="3AFF8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144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40175EB7">
            <w:pPr>
              <w:pStyle w:val="9"/>
              <w:spacing w:line="271" w:lineRule="exact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3"/>
                <w:sz w:val="24"/>
                <w:szCs w:val="24"/>
              </w:rPr>
              <w:t>09:05-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10:00</w:t>
            </w:r>
          </w:p>
        </w:tc>
        <w:tc>
          <w:tcPr>
            <w:tcW w:w="558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0A9E2303">
            <w:pPr>
              <w:pStyle w:val="9"/>
              <w:spacing w:before="1"/>
              <w:ind w:left="0" w:leftChars="0" w:firstLine="0" w:firstLineChars="0"/>
              <w:jc w:val="both"/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  <w:lang w:val="en-US"/>
              </w:rPr>
            </w:pP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  <w:lang w:val="en-US"/>
              </w:rPr>
              <w:t>5</w:t>
            </w: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  <w:vertAlign w:val="superscript"/>
                <w:lang w:val="en-US"/>
              </w:rPr>
              <w:t>th</w:t>
            </w: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  <w:lang w:val="en-US"/>
              </w:rPr>
              <w:t xml:space="preserve"> Presentation</w:t>
            </w:r>
          </w:p>
          <w:p w14:paraId="06023F73">
            <w:pPr>
              <w:pStyle w:val="9"/>
              <w:numPr>
                <w:ilvl w:val="0"/>
                <w:numId w:val="6"/>
              </w:numPr>
              <w:tabs>
                <w:tab w:val="left" w:pos="475"/>
                <w:tab w:val="left" w:pos="2157"/>
                <w:tab w:val="left" w:pos="3244"/>
                <w:tab w:val="left" w:pos="4898"/>
              </w:tabs>
              <w:spacing w:before="9"/>
              <w:ind w:right="3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Empowering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ab/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Youth: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ab/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Accelerating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ab/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 xml:space="preserve">CAADP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Implementation for a Resilient Future</w:t>
            </w:r>
          </w:p>
          <w:p w14:paraId="565CF6CC">
            <w:pPr>
              <w:pStyle w:val="9"/>
              <w:numPr>
                <w:ilvl w:val="0"/>
                <w:numId w:val="6"/>
              </w:numPr>
              <w:tabs>
                <w:tab w:val="left" w:pos="475"/>
              </w:tabs>
              <w:ind w:right="35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Best</w:t>
            </w:r>
            <w:r>
              <w:rPr>
                <w:rFonts w:hint="default" w:ascii="Cambria" w:hAnsi="Cambria" w:cs="Cambria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practices</w:t>
            </w:r>
            <w:r>
              <w:rPr>
                <w:rFonts w:hint="default" w:ascii="Cambria" w:hAnsi="Cambria" w:cs="Cambria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(testimonies)</w:t>
            </w:r>
            <w:r>
              <w:rPr>
                <w:rFonts w:hint="default" w:ascii="Cambria" w:hAnsi="Cambria" w:cs="Cambria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of</w:t>
            </w:r>
            <w:r>
              <w:rPr>
                <w:rFonts w:hint="default" w:ascii="Cambria" w:hAnsi="Cambria" w:cs="Cambria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young</w:t>
            </w:r>
            <w:r>
              <w:rPr>
                <w:rFonts w:hint="default" w:ascii="Cambria" w:hAnsi="Cambria" w:cs="Cambria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entrepreneurs in agribusiness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7B97817A">
            <w:pPr>
              <w:pStyle w:val="9"/>
              <w:numPr>
                <w:ilvl w:val="0"/>
                <w:numId w:val="7"/>
              </w:numPr>
              <w:tabs>
                <w:tab w:val="left" w:pos="475"/>
                <w:tab w:val="left" w:pos="525"/>
                <w:tab w:val="left" w:pos="1989"/>
                <w:tab w:val="left" w:pos="3779"/>
              </w:tabs>
              <w:spacing w:line="192" w:lineRule="auto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10"/>
                <w:sz w:val="24"/>
                <w:szCs w:val="24"/>
              </w:rPr>
              <w:t>4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young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ab/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entrepreneurs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ab/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 xml:space="preserve">presenting their experiences and testimonies </w:t>
            </w:r>
            <w:r>
              <w:rPr>
                <w:rFonts w:hint="default" w:ascii="Cambria" w:hAnsi="Cambria" w:cs="Cambria"/>
                <w:color w:val="000000"/>
                <w:spacing w:val="-12"/>
                <w:sz w:val="24"/>
                <w:szCs w:val="24"/>
              </w:rPr>
              <w:t xml:space="preserve">in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agribusiness:</w:t>
            </w:r>
          </w:p>
          <w:p w14:paraId="0CF9C248">
            <w:pPr>
              <w:pStyle w:val="9"/>
              <w:numPr>
                <w:ilvl w:val="1"/>
                <w:numId w:val="8"/>
              </w:numPr>
              <w:tabs>
                <w:tab w:val="left" w:pos="475"/>
                <w:tab w:val="left" w:pos="998"/>
                <w:tab w:val="left" w:pos="1989"/>
                <w:tab w:val="left" w:pos="3779"/>
              </w:tabs>
              <w:spacing w:line="192" w:lineRule="auto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YAMURAGIYE Gloriose-Chili</w:t>
            </w:r>
          </w:p>
          <w:p w14:paraId="1DC43140">
            <w:pPr>
              <w:pStyle w:val="9"/>
              <w:numPr>
                <w:ilvl w:val="1"/>
                <w:numId w:val="8"/>
              </w:numPr>
              <w:tabs>
                <w:tab w:val="left" w:pos="475"/>
                <w:tab w:val="left" w:pos="998"/>
                <w:tab w:val="left" w:pos="1989"/>
                <w:tab w:val="left" w:pos="3779"/>
              </w:tabs>
              <w:spacing w:line="192" w:lineRule="auto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HABUMUGISHA Jean de la Croix -Fresh Beans</w:t>
            </w:r>
          </w:p>
          <w:p w14:paraId="307A05C6">
            <w:pPr>
              <w:pStyle w:val="9"/>
              <w:numPr>
                <w:ilvl w:val="1"/>
                <w:numId w:val="8"/>
              </w:numPr>
              <w:tabs>
                <w:tab w:val="left" w:pos="475"/>
                <w:tab w:val="left" w:pos="998"/>
                <w:tab w:val="left" w:pos="1989"/>
                <w:tab w:val="left" w:pos="3779"/>
              </w:tabs>
              <w:spacing w:line="192" w:lineRule="auto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MUNEZERO Clarisse-Tomato</w:t>
            </w:r>
          </w:p>
          <w:p w14:paraId="24C08C37">
            <w:pPr>
              <w:pStyle w:val="9"/>
              <w:numPr>
                <w:ilvl w:val="1"/>
                <w:numId w:val="8"/>
              </w:numPr>
              <w:tabs>
                <w:tab w:val="left" w:pos="475"/>
                <w:tab w:val="left" w:pos="998"/>
                <w:tab w:val="left" w:pos="1989"/>
                <w:tab w:val="left" w:pos="3779"/>
              </w:tabs>
              <w:spacing w:line="192" w:lineRule="auto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 xml:space="preserve">SINDAYIGAYA Gerard-Poultry </w:t>
            </w:r>
          </w:p>
        </w:tc>
      </w:tr>
      <w:tr w14:paraId="65E9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144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32E91851">
            <w:pPr>
              <w:pStyle w:val="9"/>
              <w:spacing w:line="271" w:lineRule="exact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3"/>
                <w:sz w:val="24"/>
                <w:szCs w:val="24"/>
              </w:rPr>
              <w:t>10:00-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11:00</w:t>
            </w:r>
          </w:p>
        </w:tc>
        <w:tc>
          <w:tcPr>
            <w:tcW w:w="558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0459AC22">
            <w:pPr>
              <w:pStyle w:val="9"/>
              <w:spacing w:before="1"/>
              <w:ind w:left="0" w:leftChars="0" w:firstLine="0" w:firstLineChars="0"/>
              <w:jc w:val="both"/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  <w:lang w:val="en-US"/>
              </w:rPr>
            </w:pP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  <w:lang w:val="en-US"/>
              </w:rPr>
              <w:t>3</w:t>
            </w: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  <w:vertAlign w:val="superscript"/>
                <w:lang w:val="en-US"/>
              </w:rPr>
              <w:t>rd</w:t>
            </w: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  <w:lang w:val="en-US"/>
              </w:rPr>
              <w:t xml:space="preserve"> Panel Discussion</w:t>
            </w:r>
          </w:p>
          <w:p w14:paraId="135807B8">
            <w:pPr>
              <w:pStyle w:val="9"/>
              <w:spacing w:before="293"/>
              <w:ind w:left="114"/>
              <w:jc w:val="both"/>
              <w:rPr>
                <w:rFonts w:hint="default"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b/>
                <w:color w:val="000000"/>
                <w:spacing w:val="-2"/>
                <w:sz w:val="24"/>
                <w:szCs w:val="24"/>
              </w:rPr>
              <w:t>Youth</w:t>
            </w:r>
            <w:r>
              <w:rPr>
                <w:rFonts w:hint="default" w:ascii="Cambria" w:hAnsi="Cambria" w:cs="Cambria"/>
                <w:b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000000"/>
                <w:spacing w:val="-2"/>
                <w:sz w:val="24"/>
                <w:szCs w:val="24"/>
              </w:rPr>
              <w:t>in</w:t>
            </w:r>
            <w:r>
              <w:rPr>
                <w:rFonts w:hint="default" w:ascii="Cambria" w:hAnsi="Cambria" w:cs="Cambria"/>
                <w:b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000000"/>
                <w:spacing w:val="-2"/>
                <w:sz w:val="24"/>
                <w:szCs w:val="24"/>
              </w:rPr>
              <w:t>agribusiness,</w:t>
            </w:r>
            <w:r>
              <w:rPr>
                <w:rFonts w:hint="default" w:ascii="Cambria" w:hAnsi="Cambria" w:cs="Cambria"/>
                <w:b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000000"/>
                <w:spacing w:val="-2"/>
                <w:sz w:val="24"/>
                <w:szCs w:val="24"/>
              </w:rPr>
              <w:t>challenges</w:t>
            </w:r>
            <w:r>
              <w:rPr>
                <w:rFonts w:hint="default" w:ascii="Cambria" w:hAnsi="Cambria" w:cs="Cambria"/>
                <w:b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000000"/>
                <w:spacing w:val="-2"/>
                <w:sz w:val="24"/>
                <w:szCs w:val="24"/>
              </w:rPr>
              <w:t>and</w:t>
            </w:r>
            <w:r>
              <w:rPr>
                <w:rFonts w:hint="default" w:ascii="Cambria" w:hAnsi="Cambria" w:cs="Cambria"/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000000"/>
                <w:spacing w:val="-2"/>
                <w:sz w:val="24"/>
                <w:szCs w:val="24"/>
              </w:rPr>
              <w:t>opportunities</w:t>
            </w:r>
          </w:p>
          <w:p w14:paraId="5891F6B5">
            <w:pPr>
              <w:pStyle w:val="9"/>
              <w:spacing w:before="283" w:line="285" w:lineRule="exact"/>
              <w:ind w:left="114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Moderator:</w:t>
            </w:r>
            <w:r>
              <w:rPr>
                <w:rFonts w:hint="default" w:ascii="Cambria" w:hAnsi="Cambria" w:cs="Cambria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Godfrey</w:t>
            </w:r>
            <w:r>
              <w:rPr>
                <w:rFonts w:hint="default" w:ascii="Cambria" w:hAnsi="Cambria" w:cs="Cambria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Gakwandi,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 xml:space="preserve"> CARE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4634EA42">
            <w:pPr>
              <w:pStyle w:val="9"/>
              <w:spacing w:line="271" w:lineRule="exact"/>
              <w:jc w:val="both"/>
              <w:rPr>
                <w:rFonts w:hint="default"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b/>
                <w:color w:val="000000"/>
                <w:spacing w:val="-2"/>
                <w:sz w:val="24"/>
                <w:szCs w:val="24"/>
              </w:rPr>
              <w:t>Panelists:</w:t>
            </w:r>
          </w:p>
          <w:p w14:paraId="730B96A7">
            <w:pPr>
              <w:pStyle w:val="9"/>
              <w:numPr>
                <w:ilvl w:val="0"/>
                <w:numId w:val="9"/>
              </w:numPr>
              <w:tabs>
                <w:tab w:val="left" w:pos="422"/>
              </w:tabs>
              <w:spacing w:line="264" w:lineRule="exact"/>
              <w:ind w:left="422" w:hanging="360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Hela</w:t>
            </w:r>
            <w:r>
              <w:rPr>
                <w:rFonts w:hint="default" w:ascii="Cambria" w:hAnsi="Cambria" w:cs="Cambria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Gharbi,</w:t>
            </w:r>
            <w:r>
              <w:rPr>
                <w:rFonts w:hint="default" w:ascii="Cambria" w:hAnsi="Cambria" w:cs="Cambria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>CARE</w:t>
            </w:r>
          </w:p>
          <w:p w14:paraId="31294987">
            <w:pPr>
              <w:pStyle w:val="9"/>
              <w:numPr>
                <w:ilvl w:val="0"/>
                <w:numId w:val="9"/>
              </w:numPr>
              <w:tabs>
                <w:tab w:val="left" w:pos="422"/>
                <w:tab w:val="left" w:pos="1326"/>
                <w:tab w:val="left" w:pos="2614"/>
              </w:tabs>
              <w:spacing w:before="19" w:line="204" w:lineRule="auto"/>
              <w:ind w:left="422" w:right="-15"/>
              <w:jc w:val="both"/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>Jean Paul Ndagijimana,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ab/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>AGRA</w:t>
            </w:r>
          </w:p>
          <w:p w14:paraId="59720039">
            <w:pPr>
              <w:pStyle w:val="9"/>
              <w:numPr>
                <w:ilvl w:val="0"/>
                <w:numId w:val="9"/>
              </w:numPr>
              <w:tabs>
                <w:tab w:val="left" w:pos="422"/>
              </w:tabs>
              <w:spacing w:line="229" w:lineRule="exact"/>
              <w:ind w:left="422" w:hanging="360"/>
              <w:jc w:val="both"/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>Getaw Tadesse, AKADEMIYA2063</w:t>
            </w:r>
          </w:p>
          <w:p w14:paraId="5AA12454">
            <w:pPr>
              <w:pStyle w:val="9"/>
              <w:numPr>
                <w:ilvl w:val="0"/>
                <w:numId w:val="9"/>
              </w:numPr>
              <w:tabs>
                <w:tab w:val="left" w:pos="422"/>
              </w:tabs>
              <w:spacing w:line="249" w:lineRule="exact"/>
              <w:ind w:left="422" w:hanging="360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>Egide Mutabazi, MINAGRI</w:t>
            </w:r>
          </w:p>
        </w:tc>
      </w:tr>
      <w:tr w14:paraId="74A90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4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BF1DE" w:themeFill="accent3" w:themeFillTint="32"/>
          </w:tcPr>
          <w:p w14:paraId="4267868D">
            <w:pPr>
              <w:pStyle w:val="9"/>
              <w:spacing w:before="1" w:line="290" w:lineRule="exact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5"/>
                <w:sz w:val="24"/>
                <w:szCs w:val="24"/>
              </w:rPr>
              <w:t>11:00-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11:30</w:t>
            </w:r>
          </w:p>
        </w:tc>
        <w:tc>
          <w:tcPr>
            <w:tcW w:w="558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BF1DE" w:themeFill="accent3" w:themeFillTint="32"/>
          </w:tcPr>
          <w:p w14:paraId="6F5D16FA">
            <w:pPr>
              <w:pStyle w:val="9"/>
              <w:spacing w:before="1" w:line="290" w:lineRule="exact"/>
              <w:ind w:left="114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>Health</w:t>
            </w:r>
            <w:r>
              <w:rPr>
                <w:rFonts w:hint="default" w:ascii="Cambria" w:hAnsi="Cambria" w:cs="Cambria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>Break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BF1DE" w:themeFill="accent3" w:themeFillTint="32"/>
          </w:tcPr>
          <w:p w14:paraId="320E09E5">
            <w:pPr>
              <w:pStyle w:val="9"/>
              <w:spacing w:before="1" w:line="290" w:lineRule="exact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5"/>
                <w:sz w:val="24"/>
                <w:szCs w:val="24"/>
              </w:rPr>
              <w:t>All</w:t>
            </w:r>
          </w:p>
        </w:tc>
      </w:tr>
      <w:tr w14:paraId="373BC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144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2BC4E868">
            <w:pPr>
              <w:pStyle w:val="9"/>
              <w:spacing w:before="1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5"/>
                <w:sz w:val="24"/>
                <w:szCs w:val="24"/>
              </w:rPr>
              <w:t>11:30-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12:30</w:t>
            </w:r>
          </w:p>
        </w:tc>
        <w:tc>
          <w:tcPr>
            <w:tcW w:w="558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41036BB2">
            <w:pPr>
              <w:pStyle w:val="9"/>
              <w:spacing w:before="1"/>
              <w:ind w:left="0" w:leftChars="0" w:firstLine="0" w:firstLineChars="0"/>
              <w:jc w:val="both"/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  <w:lang w:val="en-US"/>
              </w:rPr>
            </w:pP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  <w:lang w:val="en-US"/>
              </w:rPr>
              <w:t>4</w:t>
            </w: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  <w:vertAlign w:val="superscript"/>
                <w:lang w:val="en-US"/>
              </w:rPr>
              <w:t>th</w:t>
            </w:r>
            <w:r>
              <w:rPr>
                <w:rFonts w:hint="default" w:ascii="Cambria" w:hAnsi="Cambria" w:cs="Cambria"/>
                <w:b/>
                <w:color w:val="0070C0"/>
                <w:spacing w:val="-2"/>
                <w:sz w:val="24"/>
                <w:highlight w:val="none"/>
                <w:lang w:val="en-US"/>
              </w:rPr>
              <w:t xml:space="preserve"> Panel Discussion</w:t>
            </w:r>
          </w:p>
          <w:p w14:paraId="7620914B">
            <w:pPr>
              <w:pStyle w:val="9"/>
              <w:spacing w:before="292"/>
              <w:ind w:left="114"/>
              <w:jc w:val="both"/>
              <w:rPr>
                <w:rFonts w:hint="default" w:ascii="Cambria" w:hAnsi="Cambria" w:cs="Cambria"/>
                <w:b/>
                <w:i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b/>
                <w:i/>
                <w:color w:val="000000"/>
                <w:sz w:val="24"/>
                <w:szCs w:val="24"/>
              </w:rPr>
              <w:t>Gender</w:t>
            </w:r>
            <w:r>
              <w:rPr>
                <w:rFonts w:hint="default" w:ascii="Cambria" w:hAnsi="Cambria" w:cs="Cambria"/>
                <w:b/>
                <w:i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i/>
                <w:color w:val="000000"/>
                <w:sz w:val="24"/>
                <w:szCs w:val="24"/>
              </w:rPr>
              <w:t>policies:</w:t>
            </w:r>
            <w:r>
              <w:rPr>
                <w:rFonts w:hint="default" w:ascii="Cambria" w:hAnsi="Cambria" w:cs="Cambria"/>
                <w:b/>
                <w:i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i/>
                <w:color w:val="000000"/>
                <w:sz w:val="24"/>
                <w:szCs w:val="24"/>
              </w:rPr>
              <w:t>What</w:t>
            </w:r>
            <w:r>
              <w:rPr>
                <w:rFonts w:hint="default" w:ascii="Cambria" w:hAnsi="Cambria" w:cs="Cambria"/>
                <w:b/>
                <w:i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i/>
                <w:color w:val="000000"/>
                <w:sz w:val="24"/>
                <w:szCs w:val="24"/>
              </w:rPr>
              <w:t>is</w:t>
            </w:r>
            <w:r>
              <w:rPr>
                <w:rFonts w:hint="default" w:ascii="Cambria" w:hAnsi="Cambria" w:cs="Cambria"/>
                <w:b/>
                <w:i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i/>
                <w:color w:val="000000"/>
                <w:sz w:val="24"/>
                <w:szCs w:val="24"/>
              </w:rPr>
              <w:t>already</w:t>
            </w:r>
            <w:r>
              <w:rPr>
                <w:rFonts w:hint="default" w:ascii="Cambria" w:hAnsi="Cambria" w:cs="Cambria"/>
                <w:b/>
                <w:i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i/>
                <w:color w:val="000000"/>
                <w:sz w:val="24"/>
                <w:szCs w:val="24"/>
              </w:rPr>
              <w:t>there?</w:t>
            </w:r>
            <w:r>
              <w:rPr>
                <w:rFonts w:hint="default" w:ascii="Cambria" w:hAnsi="Cambria" w:cs="Cambria"/>
                <w:b/>
                <w:i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i/>
                <w:color w:val="000000"/>
                <w:sz w:val="24"/>
                <w:szCs w:val="24"/>
              </w:rPr>
              <w:t>What</w:t>
            </w:r>
            <w:r>
              <w:rPr>
                <w:rFonts w:hint="default" w:ascii="Cambria" w:hAnsi="Cambria" w:cs="Cambria"/>
                <w:b/>
                <w:i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i/>
                <w:color w:val="000000"/>
                <w:sz w:val="24"/>
                <w:szCs w:val="24"/>
              </w:rPr>
              <w:t>is</w:t>
            </w:r>
            <w:r>
              <w:rPr>
                <w:rFonts w:hint="default" w:ascii="Cambria" w:hAnsi="Cambria" w:cs="Cambria"/>
                <w:b/>
                <w:i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b/>
                <w:i/>
                <w:color w:val="000000"/>
                <w:sz w:val="24"/>
                <w:szCs w:val="24"/>
              </w:rPr>
              <w:t>missing? How can we enforce them?</w:t>
            </w:r>
          </w:p>
          <w:p w14:paraId="7F4C42D6">
            <w:pPr>
              <w:pStyle w:val="9"/>
              <w:numPr>
                <w:ilvl w:val="0"/>
                <w:numId w:val="10"/>
              </w:numPr>
              <w:tabs>
                <w:tab w:val="left" w:pos="422"/>
              </w:tabs>
              <w:spacing w:before="269"/>
              <w:ind w:hanging="360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Moderator:</w:t>
            </w:r>
            <w:r>
              <w:rPr>
                <w:rFonts w:hint="default" w:ascii="Cambria" w:hAnsi="Cambria" w:cs="Cambria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Sonia Honorine, Alumni, FWG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3C32C132">
            <w:pPr>
              <w:pStyle w:val="9"/>
              <w:spacing w:before="285" w:line="276" w:lineRule="exact"/>
              <w:ind w:left="0" w:leftChars="0" w:firstLine="0" w:firstLineChars="0"/>
              <w:jc w:val="both"/>
              <w:rPr>
                <w:rFonts w:hint="default" w:ascii="Cambria" w:hAnsi="Cambria" w:cs="Cambria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hint="default" w:ascii="Cambria" w:hAnsi="Cambria" w:cs="Cambria"/>
                <w:b/>
                <w:color w:val="000000"/>
                <w:spacing w:val="-2"/>
                <w:sz w:val="24"/>
                <w:szCs w:val="24"/>
              </w:rPr>
              <w:t>Panelists:</w:t>
            </w:r>
          </w:p>
          <w:p w14:paraId="5336E506">
            <w:pPr>
              <w:pStyle w:val="9"/>
              <w:spacing w:before="285" w:line="276" w:lineRule="exact"/>
              <w:jc w:val="both"/>
              <w:rPr>
                <w:rFonts w:hint="default" w:ascii="Cambria" w:hAnsi="Cambria" w:cs="Cambria"/>
                <w:b/>
                <w:color w:val="000000"/>
                <w:sz w:val="24"/>
                <w:szCs w:val="24"/>
              </w:rPr>
            </w:pPr>
          </w:p>
          <w:p w14:paraId="6C06265F">
            <w:pPr>
              <w:pStyle w:val="9"/>
              <w:numPr>
                <w:ilvl w:val="0"/>
                <w:numId w:val="11"/>
              </w:numPr>
              <w:tabs>
                <w:tab w:val="left" w:pos="422"/>
              </w:tabs>
              <w:spacing w:line="254" w:lineRule="exact"/>
              <w:ind w:left="422" w:hanging="360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Silas</w:t>
            </w:r>
            <w:r>
              <w:rPr>
                <w:rFonts w:hint="default" w:ascii="Cambria" w:hAnsi="Cambria" w:cs="Cambria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Ngayaboshya,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MIGEPROF</w:t>
            </w:r>
          </w:p>
          <w:p w14:paraId="4DA82FFD">
            <w:pPr>
              <w:pStyle w:val="9"/>
              <w:numPr>
                <w:ilvl w:val="0"/>
                <w:numId w:val="11"/>
              </w:numPr>
              <w:tabs>
                <w:tab w:val="left" w:pos="422"/>
              </w:tabs>
              <w:spacing w:line="259" w:lineRule="exact"/>
              <w:ind w:left="422" w:hanging="360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>Salvatrice</w:t>
            </w:r>
            <w:r>
              <w:rPr>
                <w:rFonts w:hint="default" w:ascii="Cambria" w:hAnsi="Cambria" w:cs="Cambria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>Musabyeyezu,</w:t>
            </w:r>
            <w:r>
              <w:rPr>
                <w:rFonts w:hint="default" w:ascii="Cambria" w:hAnsi="Cambria" w:cs="Cambria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5"/>
                <w:sz w:val="24"/>
                <w:szCs w:val="24"/>
              </w:rPr>
              <w:t>FES</w:t>
            </w:r>
          </w:p>
          <w:p w14:paraId="5BA6BC59">
            <w:pPr>
              <w:pStyle w:val="9"/>
              <w:numPr>
                <w:ilvl w:val="0"/>
                <w:numId w:val="11"/>
              </w:numPr>
              <w:tabs>
                <w:tab w:val="left" w:pos="422"/>
              </w:tabs>
              <w:spacing w:line="249" w:lineRule="exact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Ms. Annette Natukunda MUKIGA</w:t>
            </w:r>
          </w:p>
          <w:p w14:paraId="6A55505E">
            <w:pPr>
              <w:pStyle w:val="9"/>
              <w:numPr>
                <w:ilvl w:val="0"/>
                <w:numId w:val="11"/>
              </w:numPr>
              <w:tabs>
                <w:tab w:val="left" w:pos="422"/>
              </w:tabs>
              <w:spacing w:line="249" w:lineRule="exact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UNWOMEN (TBC)</w:t>
            </w:r>
          </w:p>
        </w:tc>
      </w:tr>
      <w:tr w14:paraId="6B1D4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982" w:type="dxa"/>
            <w:gridSpan w:val="3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BF1DE" w:themeFill="accent3" w:themeFillTint="32"/>
          </w:tcPr>
          <w:p w14:paraId="2D8EE666">
            <w:pPr>
              <w:pStyle w:val="9"/>
              <w:tabs>
                <w:tab w:val="left" w:pos="4164"/>
              </w:tabs>
              <w:spacing w:before="6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12:30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ab/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Lunch</w:t>
            </w:r>
          </w:p>
        </w:tc>
      </w:tr>
      <w:tr w14:paraId="0344A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44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0CD4CC03">
            <w:pPr>
              <w:pStyle w:val="9"/>
              <w:spacing w:before="1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3"/>
                <w:sz w:val="24"/>
                <w:szCs w:val="24"/>
              </w:rPr>
              <w:t>14:00-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14:50</w:t>
            </w:r>
          </w:p>
        </w:tc>
        <w:tc>
          <w:tcPr>
            <w:tcW w:w="558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1F2C1D7D">
            <w:pPr>
              <w:pStyle w:val="9"/>
              <w:numPr>
                <w:ilvl w:val="0"/>
                <w:numId w:val="12"/>
              </w:numPr>
              <w:tabs>
                <w:tab w:val="left" w:pos="826"/>
              </w:tabs>
              <w:spacing w:before="1"/>
              <w:ind w:hanging="361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Overview</w:t>
            </w:r>
            <w:r>
              <w:rPr>
                <w:rFonts w:hint="default" w:ascii="Cambria" w:hAnsi="Cambria" w:cs="Cambria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of</w:t>
            </w:r>
            <w:r>
              <w:rPr>
                <w:rFonts w:hint="default" w:ascii="Cambria" w:hAnsi="Cambria" w:cs="Cambria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African</w:t>
            </w:r>
            <w:r>
              <w:rPr>
                <w:rFonts w:hint="default" w:ascii="Cambria" w:hAnsi="Cambria" w:cs="Cambria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Adaptation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 xml:space="preserve"> Atlas</w:t>
            </w:r>
          </w:p>
          <w:p w14:paraId="62E9D6AB">
            <w:pPr>
              <w:pStyle w:val="9"/>
              <w:ind w:left="0"/>
              <w:jc w:val="both"/>
              <w:rPr>
                <w:rFonts w:hint="default" w:ascii="Cambria" w:hAnsi="Cambria" w:cs="Cambria"/>
                <w:b/>
                <w:color w:val="000000"/>
                <w:sz w:val="24"/>
                <w:szCs w:val="24"/>
              </w:rPr>
            </w:pPr>
          </w:p>
          <w:p w14:paraId="3BF53492">
            <w:pPr>
              <w:pStyle w:val="9"/>
              <w:numPr>
                <w:ilvl w:val="0"/>
                <w:numId w:val="12"/>
              </w:numPr>
              <w:tabs>
                <w:tab w:val="left" w:pos="826"/>
              </w:tabs>
              <w:ind w:hanging="361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Presentatio</w:t>
            </w:r>
            <w:bookmarkStart w:id="0" w:name="_GoBack"/>
            <w:bookmarkEnd w:id="0"/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n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of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the</w:t>
            </w:r>
            <w:r>
              <w:rPr>
                <w:rFonts w:hint="default" w:ascii="Cambria" w:hAnsi="Cambria" w:cs="Cambria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Rwanda</w:t>
            </w:r>
            <w:r>
              <w:rPr>
                <w:rFonts w:hint="default" w:ascii="Cambria" w:hAnsi="Cambria" w:cs="Cambria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Case</w:t>
            </w:r>
            <w:r>
              <w:rPr>
                <w:rFonts w:hint="default" w:ascii="Cambria" w:hAnsi="Cambria" w:cs="Cambria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Study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14F83B91">
            <w:pPr>
              <w:pStyle w:val="9"/>
              <w:numPr>
                <w:ilvl w:val="0"/>
                <w:numId w:val="13"/>
              </w:numPr>
              <w:tabs>
                <w:tab w:val="left" w:pos="471"/>
              </w:tabs>
              <w:spacing w:before="1" w:line="252" w:lineRule="auto"/>
              <w:ind w:right="84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International</w:t>
            </w:r>
            <w:r>
              <w:rPr>
                <w:rFonts w:hint="default" w:ascii="Cambria" w:hAnsi="Cambria" w:cs="Cambria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Centre</w:t>
            </w:r>
            <w:r>
              <w:rPr>
                <w:rFonts w:hint="default" w:ascii="Cambria" w:hAnsi="Cambria" w:cs="Cambria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for</w:t>
            </w:r>
            <w:r>
              <w:rPr>
                <w:rFonts w:hint="default" w:ascii="Cambria" w:hAnsi="Cambria" w:cs="Cambria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Tropical Agriculture (CIAT)</w:t>
            </w:r>
          </w:p>
          <w:p w14:paraId="2409C253">
            <w:pPr>
              <w:pStyle w:val="9"/>
              <w:numPr>
                <w:ilvl w:val="0"/>
                <w:numId w:val="13"/>
              </w:numPr>
              <w:tabs>
                <w:tab w:val="left" w:pos="470"/>
              </w:tabs>
              <w:spacing w:line="292" w:lineRule="exact"/>
              <w:ind w:left="470" w:hanging="360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Birasa</w:t>
            </w:r>
            <w:r>
              <w:rPr>
                <w:rFonts w:hint="default" w:ascii="Cambria" w:hAnsi="Cambria" w:cs="Cambria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Nyamulinda,</w:t>
            </w:r>
            <w:r>
              <w:rPr>
                <w:rFonts w:hint="default" w:ascii="Cambria" w:hAnsi="Cambria" w:cs="Cambria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>EPRN</w:t>
            </w:r>
          </w:p>
        </w:tc>
      </w:tr>
      <w:tr w14:paraId="15BF0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44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73177A44">
            <w:pPr>
              <w:pStyle w:val="9"/>
              <w:spacing w:line="268" w:lineRule="exact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5"/>
                <w:sz w:val="24"/>
                <w:szCs w:val="24"/>
              </w:rPr>
              <w:t>14:50-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15:20</w:t>
            </w:r>
          </w:p>
        </w:tc>
        <w:tc>
          <w:tcPr>
            <w:tcW w:w="558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53D454E0">
            <w:pPr>
              <w:pStyle w:val="9"/>
              <w:spacing w:line="268" w:lineRule="exact"/>
              <w:ind w:left="114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Plenary</w:t>
            </w:r>
            <w:r>
              <w:rPr>
                <w:rFonts w:hint="default" w:ascii="Cambria" w:hAnsi="Cambria" w:cs="Cambria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discussion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6327EE0B">
            <w:pPr>
              <w:pStyle w:val="9"/>
              <w:spacing w:line="268" w:lineRule="exact"/>
              <w:jc w:val="both"/>
              <w:rPr>
                <w:rFonts w:hint="default"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b/>
                <w:color w:val="000000"/>
                <w:spacing w:val="-5"/>
                <w:sz w:val="24"/>
                <w:szCs w:val="24"/>
              </w:rPr>
              <w:t>All</w:t>
            </w:r>
          </w:p>
        </w:tc>
      </w:tr>
      <w:tr w14:paraId="7C58E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4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2F9AEEAA">
            <w:pPr>
              <w:pStyle w:val="9"/>
              <w:spacing w:line="271" w:lineRule="exact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5"/>
                <w:sz w:val="24"/>
                <w:szCs w:val="24"/>
              </w:rPr>
              <w:t>15:20-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15:25</w:t>
            </w:r>
          </w:p>
        </w:tc>
        <w:tc>
          <w:tcPr>
            <w:tcW w:w="558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757682A1">
            <w:pPr>
              <w:pStyle w:val="9"/>
              <w:tabs>
                <w:tab w:val="left" w:pos="1506"/>
                <w:tab w:val="left" w:pos="2167"/>
                <w:tab w:val="left" w:pos="2967"/>
                <w:tab w:val="left" w:pos="3855"/>
              </w:tabs>
              <w:spacing w:line="225" w:lineRule="exact"/>
              <w:ind w:left="114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Summary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ab/>
            </w:r>
            <w:r>
              <w:rPr>
                <w:rFonts w:hint="default" w:ascii="Cambria" w:hAnsi="Cambria" w:cs="Cambria"/>
                <w:color w:val="000000"/>
                <w:spacing w:val="-5"/>
                <w:sz w:val="24"/>
                <w:szCs w:val="24"/>
              </w:rPr>
              <w:t>of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ab/>
            </w:r>
            <w:r>
              <w:rPr>
                <w:rFonts w:hint="default" w:ascii="Cambria" w:hAnsi="Cambria" w:cs="Cambria"/>
                <w:color w:val="000000"/>
                <w:spacing w:val="-5"/>
                <w:sz w:val="24"/>
                <w:szCs w:val="24"/>
              </w:rPr>
              <w:t>key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ab/>
            </w: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>take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ab/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away/Conference</w:t>
            </w:r>
          </w:p>
          <w:p w14:paraId="672FCD6E">
            <w:pPr>
              <w:pStyle w:val="9"/>
              <w:spacing w:line="230" w:lineRule="exact"/>
              <w:ind w:left="114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Recommendations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7659F233">
            <w:pPr>
              <w:pStyle w:val="9"/>
              <w:spacing w:before="1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 xml:space="preserve">EPRN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Secretariat</w:t>
            </w:r>
          </w:p>
        </w:tc>
      </w:tr>
      <w:tr w14:paraId="2C5A7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4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6DB46ABE">
            <w:pPr>
              <w:pStyle w:val="9"/>
              <w:spacing w:before="1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5"/>
                <w:sz w:val="24"/>
                <w:szCs w:val="24"/>
              </w:rPr>
              <w:t>15:25-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15:30</w:t>
            </w:r>
          </w:p>
        </w:tc>
        <w:tc>
          <w:tcPr>
            <w:tcW w:w="558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37814908">
            <w:pPr>
              <w:pStyle w:val="9"/>
              <w:spacing w:before="1"/>
              <w:ind w:left="114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Closing</w:t>
            </w:r>
            <w:r>
              <w:rPr>
                <w:rFonts w:hint="default" w:ascii="Cambria" w:hAnsi="Cambria" w:cs="Cambria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Remarks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22F2A171">
            <w:pPr>
              <w:pStyle w:val="9"/>
              <w:spacing w:before="6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DG</w:t>
            </w:r>
            <w:r>
              <w:rPr>
                <w:rFonts w:hint="default" w:ascii="Cambria" w:hAnsi="Cambria" w:cs="Cambria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–Rwanda</w:t>
            </w:r>
            <w:r>
              <w:rPr>
                <w:rFonts w:hint="default" w:ascii="Cambria" w:hAnsi="Cambria" w:cs="Cambria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Agriculture</w:t>
            </w:r>
            <w:r>
              <w:rPr>
                <w:rFonts w:hint="default" w:ascii="Cambria" w:hAnsi="Cambria" w:cs="Cambria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Board</w:t>
            </w:r>
            <w:r>
              <w:rPr>
                <w:rFonts w:hint="default" w:ascii="Cambria" w:hAnsi="Cambria" w:cs="Cambria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(TBC)</w:t>
            </w:r>
          </w:p>
        </w:tc>
      </w:tr>
      <w:tr w14:paraId="23704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4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5B6F0ABE">
            <w:pPr>
              <w:pStyle w:val="9"/>
              <w:spacing w:line="282" w:lineRule="exact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4"/>
                <w:sz w:val="24"/>
                <w:szCs w:val="24"/>
              </w:rPr>
              <w:t>15h30</w:t>
            </w:r>
          </w:p>
        </w:tc>
        <w:tc>
          <w:tcPr>
            <w:tcW w:w="558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71EDAD79">
            <w:pPr>
              <w:pStyle w:val="9"/>
              <w:spacing w:line="282" w:lineRule="exact"/>
              <w:ind w:left="114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Coffee</w:t>
            </w:r>
            <w:r>
              <w:rPr>
                <w:rFonts w:hint="default" w:ascii="Cambria" w:hAnsi="Cambria" w:cs="Cambria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break</w:t>
            </w:r>
            <w:r>
              <w:rPr>
                <w:rFonts w:hint="default" w:ascii="Cambria" w:hAnsi="Cambria" w:cs="Cambria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4"/>
                <w:szCs w:val="24"/>
              </w:rPr>
              <w:t>and</w:t>
            </w:r>
            <w:r>
              <w:rPr>
                <w:rFonts w:hint="default" w:ascii="Cambria" w:hAnsi="Cambria" w:cs="Cambria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pacing w:val="-2"/>
                <w:sz w:val="24"/>
                <w:szCs w:val="24"/>
              </w:rPr>
              <w:t>networking</w:t>
            </w:r>
          </w:p>
        </w:tc>
        <w:tc>
          <w:tcPr>
            <w:tcW w:w="3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 w14:paraId="57E743CF">
            <w:pPr>
              <w:pStyle w:val="9"/>
              <w:spacing w:line="282" w:lineRule="exact"/>
              <w:jc w:val="both"/>
              <w:rPr>
                <w:rFonts w:hint="default"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pacing w:val="-5"/>
                <w:sz w:val="24"/>
                <w:szCs w:val="24"/>
              </w:rPr>
              <w:t>All</w:t>
            </w:r>
          </w:p>
        </w:tc>
      </w:tr>
    </w:tbl>
    <w:p w14:paraId="31201BF0">
      <w:pPr>
        <w:jc w:val="both"/>
      </w:pPr>
    </w:p>
    <w:sectPr>
      <w:type w:val="continuous"/>
      <w:pgSz w:w="12240" w:h="15840"/>
      <w:pgMar w:top="1140" w:right="900" w:bottom="480" w:left="720" w:header="0" w:footer="28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B7B38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9699625</wp:posOffset>
              </wp:positionV>
              <wp:extent cx="6382385" cy="508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238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82385" h="5080">
                            <a:moveTo>
                              <a:pt x="6382383" y="0"/>
                            </a:moveTo>
                            <a:lnTo>
                              <a:pt x="0" y="0"/>
                            </a:lnTo>
                            <a:lnTo>
                              <a:pt x="0" y="5078"/>
                            </a:lnTo>
                            <a:lnTo>
                              <a:pt x="6382383" y="5078"/>
                            </a:lnTo>
                            <a:lnTo>
                              <a:pt x="6382383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o:spt="100" style="position:absolute;left:0pt;margin-left:70.6pt;margin-top:763.75pt;height:0.4pt;width:502.55pt;mso-position-horizontal-relative:page;mso-position-vertical-relative:page;z-index:-251655168;mso-width-relative:page;mso-height-relative:page;" fillcolor="#D9D9D9" filled="t" stroked="f" coordsize="6382385,5080" o:gfxdata="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TbXJL&#10;2QAAAA4BAAAPAAAAAAAAAAEAIAAAACIAAABkcnMvZG93bnJldi54bWxQSwECFAAUAAAACACHTuJA&#10;l3yl5CACAADcBAAADgAAAAAAAAABACAAAAAoAQAAZHJzL2Uyb0RvYy54bWxQSwUGAAAAAAYABgBZ&#10;AQAAugUAAAAA&#10;" path="m6382383,0l0,0,0,5078,6382383,5078,6382383,0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6601460</wp:posOffset>
              </wp:positionH>
              <wp:positionV relativeFrom="page">
                <wp:posOffset>9710420</wp:posOffset>
              </wp:positionV>
              <wp:extent cx="634365" cy="19685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36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3BF28">
                          <w:pPr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|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519.8pt;margin-top:764.6pt;height:15.5pt;width:49.95pt;mso-position-horizontal-relative:page;mso-position-vertical-relative:page;z-index:-251654144;mso-width-relative:page;mso-height-relative:page;" filled="f" stroked="f" coordsize="21600,21600" o:gfxdata="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b8a7ItsAAAAPAQAADwAAAAAAAAABACAAAAAiAAAAZHJzL2Rvd25yZXYueG1sUEsBAhQAFAAA&#10;AAgAh07iQFgddiyzAQAAcw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13BF28">
                    <w:pPr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|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7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7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202CA2"/>
    <w:multiLevelType w:val="multilevel"/>
    <w:tmpl w:val="06202CA2"/>
    <w:lvl w:ilvl="0" w:tentative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27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7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86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215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56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909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256" w:hanging="361"/>
      </w:pPr>
      <w:rPr>
        <w:rFonts w:hint="default"/>
        <w:lang w:val="en-US" w:eastAsia="en-US" w:bidi="ar-SA"/>
      </w:rPr>
    </w:lvl>
  </w:abstractNum>
  <w:abstractNum w:abstractNumId="1">
    <w:nsid w:val="0E905037"/>
    <w:multiLevelType w:val="multilevel"/>
    <w:tmpl w:val="0E905037"/>
    <w:lvl w:ilvl="0" w:tentative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27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7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86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215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56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909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256" w:hanging="361"/>
      </w:pPr>
      <w:rPr>
        <w:rFonts w:hint="default"/>
        <w:lang w:val="en-US" w:eastAsia="en-US" w:bidi="ar-SA"/>
      </w:rPr>
    </w:lvl>
  </w:abstractNum>
  <w:abstractNum w:abstractNumId="2">
    <w:nsid w:val="16463321"/>
    <w:multiLevelType w:val="multilevel"/>
    <w:tmpl w:val="16463321"/>
    <w:lvl w:ilvl="0" w:tentative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27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7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86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215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56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909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256" w:hanging="361"/>
      </w:pPr>
      <w:rPr>
        <w:rFonts w:hint="default"/>
        <w:lang w:val="en-US" w:eastAsia="en-US" w:bidi="ar-SA"/>
      </w:rPr>
    </w:lvl>
  </w:abstractNum>
  <w:abstractNum w:abstractNumId="3">
    <w:nsid w:val="333F47F2"/>
    <w:multiLevelType w:val="multilevel"/>
    <w:tmpl w:val="333F47F2"/>
    <w:lvl w:ilvl="0" w:tentative="0">
      <w:start w:val="0"/>
      <w:numFmt w:val="bullet"/>
      <w:lvlText w:val=""/>
      <w:lvlJc w:val="left"/>
      <w:pPr>
        <w:ind w:left="47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27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74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</w:abstractNum>
  <w:abstractNum w:abstractNumId="4">
    <w:nsid w:val="383750ED"/>
    <w:multiLevelType w:val="multilevel"/>
    <w:tmpl w:val="383750ED"/>
    <w:lvl w:ilvl="0" w:tentative="0">
      <w:start w:val="0"/>
      <w:numFmt w:val="bullet"/>
      <w:lvlText w:val=""/>
      <w:lvlJc w:val="left"/>
      <w:pPr>
        <w:ind w:left="826" w:hanging="36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95" w:hanging="36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770" w:hanging="36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245" w:hanging="36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720" w:hanging="36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196" w:hanging="36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671" w:hanging="36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146" w:hanging="36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621" w:hanging="362"/>
      </w:pPr>
      <w:rPr>
        <w:rFonts w:hint="default"/>
        <w:lang w:val="en-US" w:eastAsia="en-US" w:bidi="ar-SA"/>
      </w:rPr>
    </w:lvl>
  </w:abstractNum>
  <w:abstractNum w:abstractNumId="5">
    <w:nsid w:val="4AE4615F"/>
    <w:multiLevelType w:val="multilevel"/>
    <w:tmpl w:val="4AE4615F"/>
    <w:lvl w:ilvl="0" w:tentative="0">
      <w:start w:val="0"/>
      <w:numFmt w:val="bullet"/>
      <w:lvlText w:val=""/>
      <w:lvlJc w:val="left"/>
      <w:pPr>
        <w:ind w:left="47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1"/>
      <w:numFmt w:val="bullet"/>
      <w:lvlText w:val="o"/>
      <w:lvlJc w:val="left"/>
      <w:pPr>
        <w:ind w:left="827" w:hanging="360"/>
      </w:pPr>
      <w:rPr>
        <w:rFonts w:hint="default" w:ascii="Courier New" w:hAnsi="Courier New" w:cs="Courier New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74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</w:abstractNum>
  <w:abstractNum w:abstractNumId="6">
    <w:nsid w:val="4B1356DF"/>
    <w:multiLevelType w:val="multilevel"/>
    <w:tmpl w:val="4B1356DF"/>
    <w:lvl w:ilvl="0" w:tentative="0">
      <w:start w:val="0"/>
      <w:numFmt w:val="bullet"/>
      <w:lvlText w:val=""/>
      <w:lvlJc w:val="left"/>
      <w:pPr>
        <w:ind w:left="42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935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65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996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511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026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541" w:hanging="361"/>
      </w:pPr>
      <w:rPr>
        <w:rFonts w:hint="default"/>
        <w:lang w:val="en-US" w:eastAsia="en-US" w:bidi="ar-SA"/>
      </w:rPr>
    </w:lvl>
  </w:abstractNum>
  <w:abstractNum w:abstractNumId="7">
    <w:nsid w:val="56193987"/>
    <w:multiLevelType w:val="multilevel"/>
    <w:tmpl w:val="56193987"/>
    <w:lvl w:ilvl="0" w:tentative="0">
      <w:start w:val="0"/>
      <w:numFmt w:val="bullet"/>
      <w:lvlText w:val=""/>
      <w:lvlJc w:val="left"/>
      <w:pPr>
        <w:ind w:left="367" w:hanging="36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19" w:hanging="36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78" w:hanging="36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437" w:hanging="36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796" w:hanging="36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155" w:hanging="36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514" w:hanging="36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873" w:hanging="36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232" w:hanging="362"/>
      </w:pPr>
      <w:rPr>
        <w:rFonts w:hint="default"/>
        <w:lang w:val="en-US" w:eastAsia="en-US" w:bidi="ar-SA"/>
      </w:rPr>
    </w:lvl>
  </w:abstractNum>
  <w:abstractNum w:abstractNumId="8">
    <w:nsid w:val="5733012B"/>
    <w:multiLevelType w:val="multilevel"/>
    <w:tmpl w:val="5733012B"/>
    <w:lvl w:ilvl="0" w:tentative="0">
      <w:start w:val="0"/>
      <w:numFmt w:val="bullet"/>
      <w:lvlText w:val=""/>
      <w:lvlJc w:val="left"/>
      <w:pPr>
        <w:ind w:left="42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73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26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479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185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538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891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244" w:hanging="361"/>
      </w:pPr>
      <w:rPr>
        <w:rFonts w:hint="default"/>
        <w:lang w:val="en-US" w:eastAsia="en-US" w:bidi="ar-SA"/>
      </w:rPr>
    </w:lvl>
  </w:abstractNum>
  <w:abstractNum w:abstractNumId="9">
    <w:nsid w:val="5EB05042"/>
    <w:multiLevelType w:val="multilevel"/>
    <w:tmpl w:val="5EB05042"/>
    <w:lvl w:ilvl="0" w:tentative="0">
      <w:start w:val="0"/>
      <w:numFmt w:val="bullet"/>
      <w:lvlText w:val=""/>
      <w:lvlJc w:val="left"/>
      <w:pPr>
        <w:ind w:left="47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989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98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007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516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026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535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04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553" w:hanging="361"/>
      </w:pPr>
      <w:rPr>
        <w:rFonts w:hint="default"/>
        <w:lang w:val="en-US" w:eastAsia="en-US" w:bidi="ar-SA"/>
      </w:rPr>
    </w:lvl>
  </w:abstractNum>
  <w:abstractNum w:abstractNumId="10">
    <w:nsid w:val="72DA5D92"/>
    <w:multiLevelType w:val="multilevel"/>
    <w:tmpl w:val="72DA5D92"/>
    <w:lvl w:ilvl="0" w:tentative="0">
      <w:start w:val="0"/>
      <w:numFmt w:val="bullet"/>
      <w:lvlText w:val=""/>
      <w:lvlJc w:val="left"/>
      <w:pPr>
        <w:ind w:left="42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73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26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479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185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538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891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244" w:hanging="361"/>
      </w:pPr>
      <w:rPr>
        <w:rFonts w:hint="default"/>
        <w:lang w:val="en-US" w:eastAsia="en-US" w:bidi="ar-SA"/>
      </w:rPr>
    </w:lvl>
  </w:abstractNum>
  <w:abstractNum w:abstractNumId="11">
    <w:nsid w:val="7603356E"/>
    <w:multiLevelType w:val="multilevel"/>
    <w:tmpl w:val="7603356E"/>
    <w:lvl w:ilvl="0" w:tentative="0">
      <w:start w:val="0"/>
      <w:numFmt w:val="bullet"/>
      <w:lvlText w:val=""/>
      <w:lvlJc w:val="left"/>
      <w:pPr>
        <w:ind w:left="42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73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26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479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185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538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891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244" w:hanging="361"/>
      </w:pPr>
      <w:rPr>
        <w:rFonts w:hint="default"/>
        <w:lang w:val="en-US" w:eastAsia="en-US" w:bidi="ar-SA"/>
      </w:rPr>
    </w:lvl>
  </w:abstractNum>
  <w:abstractNum w:abstractNumId="12">
    <w:nsid w:val="765A3E08"/>
    <w:multiLevelType w:val="multilevel"/>
    <w:tmpl w:val="765A3E08"/>
    <w:lvl w:ilvl="0" w:tentative="0">
      <w:start w:val="0"/>
      <w:numFmt w:val="bullet"/>
      <w:lvlText w:val=""/>
      <w:lvlJc w:val="left"/>
      <w:pPr>
        <w:ind w:left="4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935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541" w:hanging="36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3F"/>
    <w:rsid w:val="00112102"/>
    <w:rsid w:val="002D466B"/>
    <w:rsid w:val="002F0FC2"/>
    <w:rsid w:val="00305E73"/>
    <w:rsid w:val="003D3B99"/>
    <w:rsid w:val="003F493F"/>
    <w:rsid w:val="0055052C"/>
    <w:rsid w:val="005D29DE"/>
    <w:rsid w:val="00676AF7"/>
    <w:rsid w:val="006A1A40"/>
    <w:rsid w:val="00737996"/>
    <w:rsid w:val="00762916"/>
    <w:rsid w:val="00846728"/>
    <w:rsid w:val="00873E97"/>
    <w:rsid w:val="008A00BF"/>
    <w:rsid w:val="008B6966"/>
    <w:rsid w:val="00925D7C"/>
    <w:rsid w:val="009860A2"/>
    <w:rsid w:val="009A3A5F"/>
    <w:rsid w:val="00A22780"/>
    <w:rsid w:val="00C7557E"/>
    <w:rsid w:val="00C83A6C"/>
    <w:rsid w:val="00CF5BF0"/>
    <w:rsid w:val="00D27111"/>
    <w:rsid w:val="00D32692"/>
    <w:rsid w:val="00D904A2"/>
    <w:rsid w:val="00DA5718"/>
    <w:rsid w:val="00DE5B8B"/>
    <w:rsid w:val="00E624B9"/>
    <w:rsid w:val="00F55750"/>
    <w:rsid w:val="71EA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436" w:hanging="356"/>
      <w:outlineLvl w:val="0"/>
    </w:pPr>
    <w:rPr>
      <w:sz w:val="32"/>
      <w:szCs w:val="32"/>
    </w:rPr>
  </w:style>
  <w:style w:type="paragraph" w:styleId="3">
    <w:name w:val="heading 2"/>
    <w:basedOn w:val="1"/>
    <w:qFormat/>
    <w:uiPriority w:val="1"/>
    <w:pPr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Title"/>
    <w:basedOn w:val="1"/>
    <w:qFormat/>
    <w:uiPriority w:val="1"/>
    <w:pPr>
      <w:spacing w:before="1"/>
      <w:ind w:left="720"/>
    </w:pPr>
    <w:rPr>
      <w:b/>
      <w:bCs/>
      <w:sz w:val="32"/>
      <w:szCs w:val="32"/>
    </w:rPr>
  </w:style>
  <w:style w:type="paragraph" w:styleId="8">
    <w:name w:val="List Paragraph"/>
    <w:basedOn w:val="1"/>
    <w:qFormat/>
    <w:uiPriority w:val="1"/>
    <w:pPr>
      <w:spacing w:line="298" w:lineRule="exact"/>
      <w:ind w:left="1455" w:hanging="379"/>
    </w:pPr>
  </w:style>
  <w:style w:type="paragraph" w:customStyle="1" w:styleId="9">
    <w:name w:val="Table Paragraph"/>
    <w:basedOn w:val="1"/>
    <w:qFormat/>
    <w:uiPriority w:val="1"/>
    <w:pPr>
      <w:ind w:left="115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2734</Characters>
  <Lines>22</Lines>
  <Paragraphs>6</Paragraphs>
  <TotalTime>35</TotalTime>
  <ScaleCrop>false</ScaleCrop>
  <LinksUpToDate>false</LinksUpToDate>
  <CharactersWithSpaces>3207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2025-06-25T09:59:00Z</dcterms:created>
  <dc:creator>EPRN Rwanda</dc:creator>
  <cp:lastModifiedBy>Clement</cp:lastModifiedBy>
  <cp:lastPrinted>2025-06-24T15:06:00Z</cp:lastPrinted>
  <dcterms:modified xsi:type="dcterms:W3CDTF">2025-06-25T12:16:41Z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2025-06-13T00:00:00Z</vt:filetime>
  </property>
  <property fmtid="{D5CDD505-2E9C-101B-9397-08002B2CF9AE}" pid="4" name="Producer">
    <vt:lpwstr>macOS Version 12.2.1 (Build 21D62) Quartz PDFContext</vt:lpwstr>
  </property>
  <property fmtid="{D5CDD505-2E9C-101B-9397-08002B2CF9AE}" pid="5" name="KSOProductBuildVer">
    <vt:lpwstr>1033-12.2.0.21546</vt:lpwstr>
  </property>
  <property fmtid="{D5CDD505-2E9C-101B-9397-08002B2CF9AE}" pid="6" name="ICV">
    <vt:lpwstr>2D5D943E42754D0B9364338732AD47C6_12</vt:lpwstr>
  </property>
</Properties>
</file>