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8085" w14:textId="77777777" w:rsidR="00077D90" w:rsidRPr="00632B37" w:rsidRDefault="00C809FD" w:rsidP="009E5263">
      <w:pPr>
        <w:spacing w:after="0" w:line="276" w:lineRule="auto"/>
        <w:jc w:val="both"/>
        <w:rPr>
          <w:rFonts w:cstheme="minorHAnsi"/>
          <w:b/>
          <w:sz w:val="24"/>
          <w:szCs w:val="24"/>
        </w:rPr>
      </w:pPr>
      <w:r w:rsidRPr="00632B37">
        <w:rPr>
          <w:rFonts w:cstheme="minorHAnsi"/>
          <w:noProof/>
          <w:sz w:val="24"/>
          <w:szCs w:val="24"/>
          <w:lang w:val="en-GB" w:eastAsia="en-GB"/>
        </w:rPr>
        <w:drawing>
          <wp:anchor distT="0" distB="0" distL="114300" distR="114300" simplePos="0" relativeHeight="251660288" behindDoc="0" locked="0" layoutInCell="1" allowOverlap="1" wp14:anchorId="1C667479" wp14:editId="14C2C35B">
            <wp:simplePos x="0" y="0"/>
            <wp:positionH relativeFrom="page">
              <wp:posOffset>659130</wp:posOffset>
            </wp:positionH>
            <wp:positionV relativeFrom="margin">
              <wp:posOffset>-506730</wp:posOffset>
            </wp:positionV>
            <wp:extent cx="6510655" cy="8077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10655" cy="807720"/>
                    </a:xfrm>
                    <a:prstGeom prst="rect">
                      <a:avLst/>
                    </a:prstGeom>
                  </pic:spPr>
                </pic:pic>
              </a:graphicData>
            </a:graphic>
            <wp14:sizeRelV relativeFrom="margin">
              <wp14:pctHeight>0</wp14:pctHeight>
            </wp14:sizeRelV>
          </wp:anchor>
        </w:drawing>
      </w:r>
    </w:p>
    <w:p w14:paraId="010623F8" w14:textId="77777777" w:rsidR="004A403D" w:rsidRPr="00632B37" w:rsidRDefault="004A403D" w:rsidP="009E5263">
      <w:pPr>
        <w:spacing w:after="0" w:line="276" w:lineRule="auto"/>
        <w:jc w:val="center"/>
        <w:rPr>
          <w:rFonts w:cstheme="minorHAnsi"/>
          <w:b/>
          <w:sz w:val="36"/>
          <w:szCs w:val="24"/>
        </w:rPr>
      </w:pPr>
      <w:r w:rsidRPr="00632B37">
        <w:rPr>
          <w:rFonts w:cstheme="minorHAnsi"/>
          <w:b/>
          <w:sz w:val="36"/>
          <w:szCs w:val="24"/>
        </w:rPr>
        <w:t>Call for application</w:t>
      </w:r>
    </w:p>
    <w:p w14:paraId="639E96AA" w14:textId="77777777" w:rsidR="004A403D" w:rsidRPr="00632B37" w:rsidRDefault="004A403D" w:rsidP="009E5263">
      <w:pPr>
        <w:spacing w:after="0" w:line="276" w:lineRule="auto"/>
        <w:jc w:val="center"/>
        <w:rPr>
          <w:rFonts w:cstheme="minorHAnsi"/>
          <w:b/>
          <w:color w:val="0070C0"/>
          <w:sz w:val="24"/>
          <w:szCs w:val="24"/>
          <w:u w:val="single"/>
        </w:rPr>
      </w:pPr>
    </w:p>
    <w:p w14:paraId="63A89DE8" w14:textId="4BD0F9DE" w:rsidR="004A403D" w:rsidRPr="00632B37" w:rsidRDefault="00A275D4" w:rsidP="009E5263">
      <w:pPr>
        <w:spacing w:after="0" w:line="276" w:lineRule="auto"/>
        <w:jc w:val="center"/>
        <w:rPr>
          <w:rFonts w:cstheme="minorHAnsi"/>
          <w:b/>
          <w:color w:val="0070C0"/>
          <w:sz w:val="28"/>
          <w:szCs w:val="24"/>
        </w:rPr>
      </w:pPr>
      <w:r w:rsidRPr="00632B37">
        <w:rPr>
          <w:rFonts w:cstheme="minorHAnsi"/>
          <w:b/>
          <w:color w:val="0070C0"/>
          <w:sz w:val="28"/>
          <w:szCs w:val="24"/>
          <w:u w:val="single"/>
        </w:rPr>
        <w:t>Professional Training on “</w:t>
      </w:r>
      <w:r w:rsidR="00632B37" w:rsidRPr="00632B37">
        <w:rPr>
          <w:rFonts w:cstheme="minorHAnsi"/>
          <w:b/>
          <w:color w:val="0070C0"/>
          <w:sz w:val="28"/>
          <w:szCs w:val="24"/>
          <w:u w:val="single"/>
        </w:rPr>
        <w:t>Advanced SPSS for statistical analysis</w:t>
      </w:r>
      <w:r w:rsidRPr="00632B37">
        <w:rPr>
          <w:rFonts w:cstheme="minorHAnsi"/>
          <w:b/>
          <w:color w:val="0070C0"/>
          <w:sz w:val="28"/>
          <w:szCs w:val="24"/>
          <w:u w:val="single"/>
        </w:rPr>
        <w:t>”</w:t>
      </w:r>
    </w:p>
    <w:p w14:paraId="77513498" w14:textId="77777777" w:rsidR="00A275D4" w:rsidRPr="00632B37" w:rsidRDefault="00A275D4" w:rsidP="009E5263">
      <w:pPr>
        <w:spacing w:after="0" w:line="276" w:lineRule="auto"/>
        <w:jc w:val="center"/>
        <w:rPr>
          <w:rFonts w:cstheme="minorHAnsi"/>
          <w:i/>
          <w:color w:val="0070C0"/>
          <w:sz w:val="24"/>
          <w:szCs w:val="24"/>
        </w:rPr>
      </w:pPr>
    </w:p>
    <w:p w14:paraId="6F7F2F7E" w14:textId="2FBC9794" w:rsidR="004A403D" w:rsidRPr="00632B37" w:rsidRDefault="004A403D" w:rsidP="009E5263">
      <w:pPr>
        <w:spacing w:after="0" w:line="276" w:lineRule="auto"/>
        <w:jc w:val="center"/>
        <w:rPr>
          <w:rFonts w:cstheme="minorHAnsi"/>
          <w:i/>
          <w:color w:val="0070C0"/>
          <w:sz w:val="24"/>
          <w:szCs w:val="24"/>
        </w:rPr>
      </w:pPr>
      <w:r w:rsidRPr="00632B37">
        <w:rPr>
          <w:rFonts w:cstheme="minorHAnsi"/>
          <w:i/>
          <w:color w:val="0070C0"/>
          <w:sz w:val="24"/>
          <w:szCs w:val="24"/>
        </w:rPr>
        <w:t>Course Code</w:t>
      </w:r>
      <w:r w:rsidR="00C56EEF" w:rsidRPr="00632B37">
        <w:rPr>
          <w:rFonts w:cstheme="minorHAnsi"/>
          <w:i/>
          <w:color w:val="0070C0"/>
          <w:sz w:val="24"/>
          <w:szCs w:val="24"/>
        </w:rPr>
        <w:t xml:space="preserve">: </w:t>
      </w:r>
      <w:r w:rsidR="00757772" w:rsidRPr="00632B37">
        <w:rPr>
          <w:rFonts w:cstheme="minorHAnsi"/>
          <w:i/>
          <w:color w:val="0070C0"/>
          <w:sz w:val="24"/>
          <w:szCs w:val="24"/>
        </w:rPr>
        <w:t>EPRN1</w:t>
      </w:r>
      <w:r w:rsidR="00632B37">
        <w:rPr>
          <w:rFonts w:cstheme="minorHAnsi"/>
          <w:i/>
          <w:color w:val="0070C0"/>
          <w:sz w:val="24"/>
          <w:szCs w:val="24"/>
        </w:rPr>
        <w:t>7</w:t>
      </w:r>
      <w:r w:rsidR="00757772" w:rsidRPr="00632B37">
        <w:rPr>
          <w:rFonts w:cstheme="minorHAnsi"/>
          <w:i/>
          <w:color w:val="0070C0"/>
          <w:sz w:val="24"/>
          <w:szCs w:val="24"/>
        </w:rPr>
        <w:t>/PT/21</w:t>
      </w:r>
    </w:p>
    <w:p w14:paraId="5CFEC32B" w14:textId="77777777" w:rsidR="00C56EEF" w:rsidRPr="008470FF" w:rsidRDefault="00C56EEF" w:rsidP="009E5263">
      <w:pPr>
        <w:spacing w:after="0" w:line="276" w:lineRule="auto"/>
        <w:jc w:val="center"/>
        <w:rPr>
          <w:rFonts w:cstheme="minorHAnsi"/>
          <w:sz w:val="10"/>
          <w:szCs w:val="24"/>
        </w:rPr>
      </w:pPr>
    </w:p>
    <w:p w14:paraId="4A6C3DA7" w14:textId="77777777" w:rsidR="00632B37" w:rsidRPr="008470FF" w:rsidRDefault="00632B37" w:rsidP="009E5263">
      <w:pPr>
        <w:spacing w:after="0" w:line="276" w:lineRule="auto"/>
        <w:jc w:val="center"/>
        <w:rPr>
          <w:rFonts w:cstheme="minorHAnsi"/>
          <w:sz w:val="6"/>
          <w:szCs w:val="24"/>
        </w:rPr>
      </w:pPr>
      <w:r w:rsidRPr="00632B37">
        <w:rPr>
          <w:rFonts w:cstheme="minorHAnsi"/>
          <w:b/>
          <w:sz w:val="24"/>
          <w:szCs w:val="24"/>
        </w:rPr>
        <w:t xml:space="preserve">Date and time: </w:t>
      </w:r>
      <w:r w:rsidRPr="00632B37">
        <w:rPr>
          <w:rFonts w:cstheme="minorHAnsi"/>
          <w:sz w:val="24"/>
          <w:szCs w:val="24"/>
        </w:rPr>
        <w:t>10-12/12/2021 (9h00am-4h00pm)</w:t>
      </w:r>
      <w:r w:rsidRPr="00632B37">
        <w:rPr>
          <w:rFonts w:cstheme="minorHAnsi"/>
          <w:sz w:val="24"/>
          <w:szCs w:val="24"/>
        </w:rPr>
        <w:cr/>
      </w:r>
    </w:p>
    <w:p w14:paraId="1BA331DD" w14:textId="49EF5365" w:rsidR="004A403D" w:rsidRDefault="00C56EEF" w:rsidP="009E5263">
      <w:pPr>
        <w:spacing w:after="0" w:line="276" w:lineRule="auto"/>
        <w:jc w:val="center"/>
        <w:rPr>
          <w:rFonts w:cstheme="minorHAnsi"/>
          <w:sz w:val="24"/>
          <w:szCs w:val="24"/>
        </w:rPr>
      </w:pPr>
      <w:r w:rsidRPr="00632B37">
        <w:rPr>
          <w:rFonts w:cstheme="minorHAnsi"/>
          <w:b/>
          <w:sz w:val="24"/>
          <w:szCs w:val="24"/>
        </w:rPr>
        <w:t xml:space="preserve">Venue: </w:t>
      </w:r>
      <w:r w:rsidR="001570A0" w:rsidRPr="00632B37">
        <w:rPr>
          <w:rFonts w:cstheme="minorHAnsi"/>
          <w:sz w:val="24"/>
          <w:szCs w:val="24"/>
        </w:rPr>
        <w:t xml:space="preserve">University of Rwanda, CBE </w:t>
      </w:r>
      <w:proofErr w:type="spellStart"/>
      <w:r w:rsidR="001570A0" w:rsidRPr="00632B37">
        <w:rPr>
          <w:rFonts w:cstheme="minorHAnsi"/>
          <w:sz w:val="24"/>
          <w:szCs w:val="24"/>
        </w:rPr>
        <w:t>Gikondo</w:t>
      </w:r>
      <w:proofErr w:type="spellEnd"/>
      <w:r w:rsidR="001570A0" w:rsidRPr="00632B37">
        <w:rPr>
          <w:rFonts w:cstheme="minorHAnsi"/>
          <w:sz w:val="24"/>
          <w:szCs w:val="24"/>
        </w:rPr>
        <w:t xml:space="preserve"> (Former SFB buildings)</w:t>
      </w:r>
    </w:p>
    <w:p w14:paraId="7D5F30A4" w14:textId="77777777" w:rsidR="008470FF" w:rsidRPr="008470FF" w:rsidRDefault="008470FF" w:rsidP="009E5263">
      <w:pPr>
        <w:spacing w:after="0" w:line="276" w:lineRule="auto"/>
        <w:jc w:val="center"/>
        <w:rPr>
          <w:rFonts w:cstheme="minorHAnsi"/>
          <w:sz w:val="8"/>
          <w:szCs w:val="24"/>
        </w:rPr>
      </w:pPr>
    </w:p>
    <w:p w14:paraId="2B039B3C" w14:textId="496D6052" w:rsidR="008470FF" w:rsidRPr="00632B37" w:rsidRDefault="008470FF" w:rsidP="009E5263">
      <w:pPr>
        <w:spacing w:after="0" w:line="276" w:lineRule="auto"/>
        <w:jc w:val="center"/>
        <w:rPr>
          <w:rFonts w:cstheme="minorHAnsi"/>
          <w:sz w:val="24"/>
          <w:szCs w:val="24"/>
        </w:rPr>
      </w:pPr>
      <w:r w:rsidRPr="008470FF">
        <w:rPr>
          <w:rFonts w:cstheme="minorHAnsi"/>
          <w:b/>
          <w:sz w:val="24"/>
          <w:szCs w:val="24"/>
        </w:rPr>
        <w:t>COVID-19:</w:t>
      </w:r>
      <w:r>
        <w:rPr>
          <w:rFonts w:cstheme="minorHAnsi"/>
          <w:sz w:val="24"/>
          <w:szCs w:val="24"/>
        </w:rPr>
        <w:t xml:space="preserve"> Participants will be required to present a negative covid-19 test.</w:t>
      </w:r>
    </w:p>
    <w:p w14:paraId="1931D298" w14:textId="18CEBFB6" w:rsidR="00F674D6" w:rsidRPr="00632B37" w:rsidRDefault="00F674D6" w:rsidP="009E5263">
      <w:pPr>
        <w:spacing w:after="0" w:line="276" w:lineRule="auto"/>
        <w:jc w:val="both"/>
        <w:rPr>
          <w:rFonts w:cstheme="minorHAnsi"/>
          <w:b/>
          <w:sz w:val="24"/>
          <w:szCs w:val="24"/>
        </w:rPr>
      </w:pPr>
    </w:p>
    <w:p w14:paraId="4E9D583F" w14:textId="77777777" w:rsidR="00A275D4" w:rsidRPr="00632B37" w:rsidRDefault="00A275D4" w:rsidP="009E5263">
      <w:pPr>
        <w:spacing w:after="0" w:line="276" w:lineRule="auto"/>
        <w:jc w:val="both"/>
        <w:rPr>
          <w:rFonts w:cstheme="minorHAnsi"/>
          <w:b/>
          <w:sz w:val="24"/>
          <w:szCs w:val="24"/>
        </w:rPr>
      </w:pPr>
    </w:p>
    <w:p w14:paraId="409B8D41" w14:textId="77777777" w:rsidR="00632B37" w:rsidRPr="00632B37" w:rsidRDefault="00632B37" w:rsidP="00632B37">
      <w:pPr>
        <w:keepNext/>
        <w:keepLines/>
        <w:numPr>
          <w:ilvl w:val="0"/>
          <w:numId w:val="47"/>
        </w:numPr>
        <w:spacing w:after="0" w:line="276" w:lineRule="auto"/>
        <w:jc w:val="both"/>
        <w:outlineLvl w:val="1"/>
        <w:rPr>
          <w:rFonts w:eastAsia="Arial" w:cstheme="minorHAnsi"/>
          <w:b/>
          <w:color w:val="00B0F0"/>
          <w:sz w:val="24"/>
          <w:szCs w:val="24"/>
        </w:rPr>
      </w:pPr>
      <w:r w:rsidRPr="00632B37">
        <w:rPr>
          <w:rFonts w:eastAsia="Arial" w:cstheme="minorHAnsi"/>
          <w:b/>
          <w:color w:val="00B0F0"/>
          <w:sz w:val="24"/>
          <w:szCs w:val="24"/>
        </w:rPr>
        <w:t>Introduction</w:t>
      </w:r>
    </w:p>
    <w:p w14:paraId="2A86DFE4" w14:textId="77777777" w:rsidR="00632B37" w:rsidRPr="00632B37" w:rsidRDefault="00632B37" w:rsidP="00632B37">
      <w:pPr>
        <w:spacing w:after="0" w:line="276" w:lineRule="auto"/>
        <w:jc w:val="both"/>
        <w:rPr>
          <w:rFonts w:cstheme="minorHAnsi"/>
          <w:b/>
          <w:sz w:val="24"/>
          <w:szCs w:val="24"/>
        </w:rPr>
      </w:pPr>
    </w:p>
    <w:p w14:paraId="1347E92D" w14:textId="77777777" w:rsidR="00632B37" w:rsidRPr="00632B37" w:rsidRDefault="00632B37" w:rsidP="00632B37">
      <w:pPr>
        <w:spacing w:after="0" w:line="276" w:lineRule="auto"/>
        <w:jc w:val="both"/>
        <w:rPr>
          <w:rFonts w:cstheme="minorHAnsi"/>
          <w:sz w:val="24"/>
          <w:szCs w:val="24"/>
        </w:rPr>
      </w:pPr>
      <w:r w:rsidRPr="00632B37">
        <w:rPr>
          <w:rFonts w:cstheme="minorHAnsi"/>
          <w:sz w:val="24"/>
          <w:szCs w:val="24"/>
        </w:rPr>
        <w:t>SPSS (Special Package for Social Sciences) is one of the most popular software packages for conducting statistical analysis.</w:t>
      </w:r>
      <w:bookmarkStart w:id="0" w:name="_GoBack"/>
      <w:bookmarkEnd w:id="0"/>
    </w:p>
    <w:p w14:paraId="48C9116E" w14:textId="77777777" w:rsidR="00632B37" w:rsidRPr="00632B37" w:rsidRDefault="00632B37" w:rsidP="00632B37">
      <w:pPr>
        <w:spacing w:after="0" w:line="276" w:lineRule="auto"/>
        <w:jc w:val="both"/>
        <w:rPr>
          <w:rFonts w:cstheme="minorHAnsi"/>
          <w:sz w:val="24"/>
          <w:szCs w:val="24"/>
        </w:rPr>
      </w:pPr>
    </w:p>
    <w:p w14:paraId="64AE77A2" w14:textId="61F0CD33" w:rsidR="00632B37" w:rsidRPr="00632B37" w:rsidRDefault="00632B37" w:rsidP="00632B37">
      <w:pPr>
        <w:spacing w:after="0" w:line="276" w:lineRule="auto"/>
        <w:jc w:val="both"/>
        <w:rPr>
          <w:rFonts w:cstheme="minorHAnsi"/>
          <w:sz w:val="24"/>
          <w:szCs w:val="24"/>
        </w:rPr>
      </w:pPr>
      <w:r w:rsidRPr="00632B37">
        <w:rPr>
          <w:rFonts w:cstheme="minorHAnsi"/>
          <w:sz w:val="24"/>
          <w:szCs w:val="24"/>
        </w:rPr>
        <w:t>In everyday analysis researchers encounter categorical variables (</w:t>
      </w:r>
      <w:proofErr w:type="spellStart"/>
      <w:r w:rsidRPr="00632B37">
        <w:rPr>
          <w:rFonts w:cstheme="minorHAnsi"/>
          <w:sz w:val="24"/>
          <w:szCs w:val="24"/>
        </w:rPr>
        <w:t>eg</w:t>
      </w:r>
      <w:proofErr w:type="spellEnd"/>
      <w:r w:rsidRPr="00632B37">
        <w:rPr>
          <w:rFonts w:cstheme="minorHAnsi"/>
          <w:sz w:val="24"/>
          <w:szCs w:val="24"/>
        </w:rPr>
        <w:t xml:space="preserve">. Marital status, gender, income groups, district of residence, age groups, occupation, area of residence, to name but a few). This training will demonstrate how to deal with these type of variables using SPSS software. The emphasis will be put on transforming these variables and analyzing relationships among them using regression techniques, in order to inform decision making and evaluation.  The training will be practical; participants will work on </w:t>
      </w:r>
      <w:r>
        <w:rPr>
          <w:rFonts w:cstheme="minorHAnsi"/>
          <w:sz w:val="24"/>
          <w:szCs w:val="24"/>
        </w:rPr>
        <w:t xml:space="preserve">existing </w:t>
      </w:r>
      <w:r w:rsidRPr="00632B37">
        <w:rPr>
          <w:rFonts w:cstheme="minorHAnsi"/>
          <w:sz w:val="24"/>
          <w:szCs w:val="24"/>
        </w:rPr>
        <w:t xml:space="preserve">datasets </w:t>
      </w:r>
      <w:r>
        <w:rPr>
          <w:rFonts w:cstheme="minorHAnsi"/>
          <w:sz w:val="24"/>
          <w:szCs w:val="24"/>
        </w:rPr>
        <w:t>for practices.</w:t>
      </w:r>
    </w:p>
    <w:p w14:paraId="1430776B" w14:textId="77777777" w:rsidR="00632B37" w:rsidRPr="00632B37" w:rsidRDefault="00632B37" w:rsidP="00632B37">
      <w:pPr>
        <w:spacing w:after="0" w:line="276" w:lineRule="auto"/>
        <w:jc w:val="both"/>
        <w:rPr>
          <w:rFonts w:cstheme="minorHAnsi"/>
          <w:sz w:val="24"/>
          <w:szCs w:val="24"/>
        </w:rPr>
      </w:pPr>
    </w:p>
    <w:p w14:paraId="2261F720" w14:textId="77777777" w:rsidR="00632B37" w:rsidRPr="00632B37" w:rsidRDefault="00632B37" w:rsidP="00632B37">
      <w:pPr>
        <w:keepNext/>
        <w:keepLines/>
        <w:numPr>
          <w:ilvl w:val="0"/>
          <w:numId w:val="47"/>
        </w:numPr>
        <w:spacing w:after="0" w:line="276" w:lineRule="auto"/>
        <w:jc w:val="both"/>
        <w:outlineLvl w:val="1"/>
        <w:rPr>
          <w:rFonts w:eastAsia="Arial" w:cstheme="minorHAnsi"/>
          <w:b/>
          <w:color w:val="00B0F0"/>
          <w:sz w:val="24"/>
          <w:szCs w:val="24"/>
        </w:rPr>
      </w:pPr>
      <w:r w:rsidRPr="00632B37">
        <w:rPr>
          <w:rFonts w:eastAsia="Arial" w:cstheme="minorHAnsi"/>
          <w:b/>
          <w:color w:val="00B0F0"/>
          <w:sz w:val="24"/>
          <w:szCs w:val="24"/>
        </w:rPr>
        <w:t>Summarized Course Content</w:t>
      </w:r>
    </w:p>
    <w:p w14:paraId="23524365" w14:textId="77777777" w:rsidR="00632B37" w:rsidRPr="00632B37" w:rsidRDefault="00632B37" w:rsidP="00632B37">
      <w:pPr>
        <w:spacing w:after="0" w:line="276" w:lineRule="auto"/>
        <w:jc w:val="both"/>
        <w:rPr>
          <w:rFonts w:cstheme="minorHAnsi"/>
          <w:b/>
          <w:sz w:val="24"/>
          <w:szCs w:val="24"/>
        </w:rPr>
      </w:pPr>
    </w:p>
    <w:p w14:paraId="25F03915"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Levels of measurement of variables, a refreshment</w:t>
      </w:r>
    </w:p>
    <w:p w14:paraId="0BCAA7BC"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Creating dummy variables for regression analysis</w:t>
      </w:r>
    </w:p>
    <w:p w14:paraId="7891873F"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 xml:space="preserve">OLS with categorical </w:t>
      </w:r>
      <w:proofErr w:type="spellStart"/>
      <w:r w:rsidRPr="00632B37">
        <w:rPr>
          <w:rFonts w:cstheme="minorHAnsi"/>
          <w:sz w:val="24"/>
          <w:szCs w:val="24"/>
        </w:rPr>
        <w:t>regressors</w:t>
      </w:r>
      <w:proofErr w:type="spellEnd"/>
    </w:p>
    <w:p w14:paraId="01FE85AF"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Ordinal regression</w:t>
      </w:r>
    </w:p>
    <w:p w14:paraId="1C5B3F8D"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Binary logistic regression</w:t>
      </w:r>
    </w:p>
    <w:p w14:paraId="73A1C7CF"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Multinomial logistic regression</w:t>
      </w:r>
    </w:p>
    <w:p w14:paraId="207B3AE6" w14:textId="77777777" w:rsidR="00632B37" w:rsidRPr="00632B37" w:rsidRDefault="00632B37" w:rsidP="00632B37">
      <w:pPr>
        <w:pStyle w:val="ListParagraph"/>
        <w:numPr>
          <w:ilvl w:val="0"/>
          <w:numId w:val="50"/>
        </w:numPr>
        <w:spacing w:after="0" w:line="276" w:lineRule="auto"/>
        <w:jc w:val="both"/>
        <w:rPr>
          <w:rFonts w:cstheme="minorHAnsi"/>
          <w:sz w:val="24"/>
          <w:szCs w:val="24"/>
        </w:rPr>
      </w:pPr>
      <w:proofErr w:type="spellStart"/>
      <w:r w:rsidRPr="00632B37">
        <w:rPr>
          <w:rFonts w:cstheme="minorHAnsi"/>
          <w:sz w:val="24"/>
          <w:szCs w:val="24"/>
        </w:rPr>
        <w:t>Probit</w:t>
      </w:r>
      <w:proofErr w:type="spellEnd"/>
      <w:r w:rsidRPr="00632B37">
        <w:rPr>
          <w:rFonts w:cstheme="minorHAnsi"/>
          <w:sz w:val="24"/>
          <w:szCs w:val="24"/>
        </w:rPr>
        <w:t xml:space="preserve"> regression</w:t>
      </w:r>
    </w:p>
    <w:p w14:paraId="328F5635"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 xml:space="preserve">ANOVA and MANOVA </w:t>
      </w:r>
    </w:p>
    <w:p w14:paraId="3FEB0220"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 xml:space="preserve">Panel data analysis </w:t>
      </w:r>
    </w:p>
    <w:p w14:paraId="35BD5B6B" w14:textId="77777777" w:rsidR="00632B37" w:rsidRPr="00632B37" w:rsidRDefault="00632B37" w:rsidP="00632B37">
      <w:pPr>
        <w:pStyle w:val="ListParagraph"/>
        <w:numPr>
          <w:ilvl w:val="0"/>
          <w:numId w:val="50"/>
        </w:numPr>
        <w:spacing w:after="0" w:line="276" w:lineRule="auto"/>
        <w:jc w:val="both"/>
        <w:rPr>
          <w:rFonts w:cstheme="minorHAnsi"/>
          <w:sz w:val="24"/>
          <w:szCs w:val="24"/>
        </w:rPr>
      </w:pPr>
      <w:r w:rsidRPr="00632B37">
        <w:rPr>
          <w:rFonts w:cstheme="minorHAnsi"/>
          <w:sz w:val="24"/>
          <w:szCs w:val="24"/>
        </w:rPr>
        <w:t>Time series analysis</w:t>
      </w:r>
      <w:r w:rsidRPr="00632B37">
        <w:rPr>
          <w:rFonts w:cstheme="minorHAnsi"/>
          <w:sz w:val="24"/>
          <w:szCs w:val="24"/>
        </w:rPr>
        <w:cr/>
      </w:r>
    </w:p>
    <w:p w14:paraId="277F9C88" w14:textId="77777777" w:rsidR="00757772" w:rsidRPr="00632B37" w:rsidRDefault="00757772" w:rsidP="009E5263">
      <w:pPr>
        <w:pStyle w:val="ListParagraph"/>
        <w:spacing w:after="0" w:line="276" w:lineRule="auto"/>
        <w:ind w:left="1425"/>
        <w:jc w:val="both"/>
        <w:rPr>
          <w:rFonts w:eastAsia="Times New Roman" w:cstheme="minorHAnsi"/>
          <w:sz w:val="24"/>
          <w:szCs w:val="24"/>
        </w:rPr>
      </w:pPr>
    </w:p>
    <w:p w14:paraId="0AF736E2" w14:textId="77777777" w:rsidR="00C56EEF" w:rsidRPr="00632B37" w:rsidRDefault="00C56EEF" w:rsidP="009E5263">
      <w:pPr>
        <w:keepNext/>
        <w:keepLines/>
        <w:numPr>
          <w:ilvl w:val="0"/>
          <w:numId w:val="47"/>
        </w:numPr>
        <w:spacing w:after="0" w:line="276" w:lineRule="auto"/>
        <w:jc w:val="both"/>
        <w:outlineLvl w:val="1"/>
        <w:rPr>
          <w:rFonts w:eastAsia="Arial" w:cstheme="minorHAnsi"/>
          <w:b/>
          <w:color w:val="00B0F0"/>
          <w:sz w:val="24"/>
          <w:szCs w:val="24"/>
        </w:rPr>
      </w:pPr>
      <w:r w:rsidRPr="00632B37">
        <w:rPr>
          <w:rFonts w:eastAsia="Arial" w:cstheme="minorHAnsi"/>
          <w:b/>
          <w:color w:val="00B0F0"/>
          <w:sz w:val="24"/>
          <w:szCs w:val="24"/>
        </w:rPr>
        <w:lastRenderedPageBreak/>
        <w:t>Training methods</w:t>
      </w:r>
    </w:p>
    <w:p w14:paraId="49013280" w14:textId="77777777" w:rsidR="00C56EEF" w:rsidRPr="00632B37" w:rsidRDefault="00C56EEF" w:rsidP="009E5263">
      <w:pPr>
        <w:spacing w:after="0" w:line="240" w:lineRule="auto"/>
        <w:jc w:val="both"/>
        <w:rPr>
          <w:rFonts w:cstheme="minorHAnsi"/>
          <w:sz w:val="24"/>
          <w:szCs w:val="24"/>
        </w:rPr>
      </w:pPr>
    </w:p>
    <w:p w14:paraId="6473C01F" w14:textId="2F80DFD5" w:rsidR="00757772" w:rsidRPr="00632B37" w:rsidRDefault="00C56EEF" w:rsidP="009E5263">
      <w:pPr>
        <w:spacing w:after="0" w:line="276" w:lineRule="auto"/>
        <w:jc w:val="both"/>
        <w:rPr>
          <w:rFonts w:cstheme="minorHAnsi"/>
          <w:sz w:val="24"/>
          <w:szCs w:val="24"/>
        </w:rPr>
      </w:pPr>
      <w:r w:rsidRPr="00632B37">
        <w:rPr>
          <w:rFonts w:cstheme="minorHAnsi"/>
          <w:sz w:val="24"/>
          <w:szCs w:val="24"/>
        </w:rPr>
        <w:t xml:space="preserve">The training course will be run in a workshop style with a high degree of participants’ involvement.   Adult learning methodologies will be employed, and participants will not be passive. Debate and open discussions will be encouraged. The trainer will use a mix of presentations to define and explain key concepts and practical exercises (including real case studies). </w:t>
      </w:r>
      <w:r w:rsidR="001570A0" w:rsidRPr="00632B37">
        <w:rPr>
          <w:rFonts w:cstheme="minorHAnsi"/>
          <w:sz w:val="24"/>
          <w:szCs w:val="24"/>
        </w:rPr>
        <w:t>Trainees are encouraged to bring their own laptops</w:t>
      </w:r>
      <w:r w:rsidRPr="00632B37">
        <w:rPr>
          <w:rFonts w:cstheme="minorHAnsi"/>
          <w:sz w:val="24"/>
          <w:szCs w:val="24"/>
        </w:rPr>
        <w:t>.</w:t>
      </w:r>
    </w:p>
    <w:p w14:paraId="38094DD0" w14:textId="77777777" w:rsidR="00C56EEF" w:rsidRPr="00632B37" w:rsidRDefault="00C56EEF" w:rsidP="009E5263">
      <w:pPr>
        <w:spacing w:after="0" w:line="240" w:lineRule="auto"/>
        <w:jc w:val="both"/>
        <w:rPr>
          <w:rFonts w:cstheme="minorHAnsi"/>
          <w:sz w:val="24"/>
          <w:szCs w:val="24"/>
        </w:rPr>
      </w:pPr>
    </w:p>
    <w:p w14:paraId="57FB0166" w14:textId="77777777" w:rsidR="00C56EEF" w:rsidRPr="00632B37" w:rsidRDefault="00C56EEF" w:rsidP="009E5263">
      <w:pPr>
        <w:keepNext/>
        <w:keepLines/>
        <w:numPr>
          <w:ilvl w:val="0"/>
          <w:numId w:val="47"/>
        </w:numPr>
        <w:spacing w:after="0" w:line="240" w:lineRule="auto"/>
        <w:jc w:val="both"/>
        <w:outlineLvl w:val="1"/>
        <w:rPr>
          <w:rFonts w:eastAsia="Arial" w:cstheme="minorHAnsi"/>
          <w:b/>
          <w:color w:val="00B0F0"/>
          <w:sz w:val="24"/>
          <w:szCs w:val="24"/>
        </w:rPr>
      </w:pPr>
      <w:r w:rsidRPr="00632B37">
        <w:rPr>
          <w:rFonts w:eastAsia="Arial" w:cstheme="minorHAnsi"/>
          <w:b/>
          <w:color w:val="00B0F0"/>
          <w:sz w:val="24"/>
          <w:szCs w:val="24"/>
        </w:rPr>
        <w:t>Certificate</w:t>
      </w:r>
    </w:p>
    <w:p w14:paraId="537181EA" w14:textId="77777777" w:rsidR="00C56EEF" w:rsidRPr="00632B37" w:rsidRDefault="00C56EEF" w:rsidP="009E5263">
      <w:pPr>
        <w:widowControl w:val="0"/>
        <w:autoSpaceDE w:val="0"/>
        <w:autoSpaceDN w:val="0"/>
        <w:adjustRightInd w:val="0"/>
        <w:spacing w:after="0" w:line="240" w:lineRule="auto"/>
        <w:ind w:left="100"/>
        <w:jc w:val="both"/>
        <w:rPr>
          <w:rFonts w:cstheme="minorHAnsi"/>
          <w:b/>
          <w:bCs/>
          <w:spacing w:val="1"/>
          <w:sz w:val="24"/>
          <w:szCs w:val="24"/>
        </w:rPr>
      </w:pPr>
    </w:p>
    <w:p w14:paraId="4491E25F" w14:textId="0D7FF1A4" w:rsidR="00C56EEF" w:rsidRPr="00632B37" w:rsidRDefault="00C56EEF" w:rsidP="009E5263">
      <w:pPr>
        <w:widowControl w:val="0"/>
        <w:autoSpaceDE w:val="0"/>
        <w:autoSpaceDN w:val="0"/>
        <w:adjustRightInd w:val="0"/>
        <w:spacing w:after="0" w:line="276" w:lineRule="auto"/>
        <w:jc w:val="both"/>
        <w:rPr>
          <w:rFonts w:cstheme="minorHAnsi"/>
          <w:spacing w:val="1"/>
          <w:sz w:val="24"/>
          <w:szCs w:val="24"/>
        </w:rPr>
      </w:pPr>
      <w:r w:rsidRPr="00632B37">
        <w:rPr>
          <w:rFonts w:cstheme="minorHAnsi"/>
          <w:spacing w:val="1"/>
          <w:sz w:val="24"/>
          <w:szCs w:val="24"/>
        </w:rPr>
        <w:t xml:space="preserve">EPRN will issue </w:t>
      </w:r>
      <w:r w:rsidRPr="00632B37">
        <w:rPr>
          <w:rFonts w:cstheme="minorHAnsi"/>
          <w:spacing w:val="1"/>
          <w:sz w:val="24"/>
          <w:szCs w:val="24"/>
          <w:u w:val="single"/>
        </w:rPr>
        <w:t xml:space="preserve">completion certificates </w:t>
      </w:r>
      <w:r w:rsidRPr="00632B37">
        <w:rPr>
          <w:rFonts w:cstheme="minorHAnsi"/>
          <w:spacing w:val="1"/>
          <w:sz w:val="24"/>
          <w:szCs w:val="24"/>
        </w:rPr>
        <w:t>to participants who will successfully attend the course and pass the course test.</w:t>
      </w:r>
    </w:p>
    <w:p w14:paraId="0065D88E" w14:textId="77777777" w:rsidR="00632B37" w:rsidRPr="00632B37" w:rsidRDefault="00632B37" w:rsidP="009E5263">
      <w:pPr>
        <w:widowControl w:val="0"/>
        <w:autoSpaceDE w:val="0"/>
        <w:autoSpaceDN w:val="0"/>
        <w:adjustRightInd w:val="0"/>
        <w:spacing w:after="0" w:line="276" w:lineRule="auto"/>
        <w:jc w:val="both"/>
        <w:rPr>
          <w:rFonts w:cstheme="minorHAnsi"/>
          <w:spacing w:val="1"/>
          <w:sz w:val="24"/>
          <w:szCs w:val="24"/>
        </w:rPr>
      </w:pPr>
    </w:p>
    <w:p w14:paraId="2BA633B9" w14:textId="77777777" w:rsidR="00C56EEF" w:rsidRPr="00632B37" w:rsidRDefault="00C56EEF" w:rsidP="009E5263">
      <w:pPr>
        <w:widowControl w:val="0"/>
        <w:autoSpaceDE w:val="0"/>
        <w:autoSpaceDN w:val="0"/>
        <w:adjustRightInd w:val="0"/>
        <w:spacing w:after="0" w:line="276" w:lineRule="auto"/>
        <w:jc w:val="both"/>
        <w:rPr>
          <w:rFonts w:cstheme="minorHAnsi"/>
          <w:b/>
          <w:spacing w:val="1"/>
          <w:sz w:val="24"/>
          <w:szCs w:val="24"/>
        </w:rPr>
      </w:pPr>
      <w:r w:rsidRPr="00632B37">
        <w:rPr>
          <w:rFonts w:cstheme="minorHAnsi"/>
          <w:b/>
          <w:spacing w:val="1"/>
          <w:sz w:val="24"/>
          <w:szCs w:val="24"/>
        </w:rPr>
        <w:t xml:space="preserve">Note: </w:t>
      </w:r>
      <w:r w:rsidRPr="00632B37">
        <w:rPr>
          <w:rFonts w:cstheme="minorHAnsi"/>
          <w:spacing w:val="1"/>
          <w:sz w:val="24"/>
          <w:szCs w:val="24"/>
        </w:rPr>
        <w:t>At the end of the course, the trainer will deliver a test, and ONLY participants who will get at least 60% will get the certificates. Others will be advised to wait until another training opportunity for the same course and will attend it free of charge (this chance is provided only once).</w:t>
      </w:r>
    </w:p>
    <w:p w14:paraId="221B188D" w14:textId="67BA9870" w:rsidR="00C56EEF" w:rsidRPr="00632B37" w:rsidRDefault="00C56EEF" w:rsidP="009E5263">
      <w:pPr>
        <w:keepNext/>
        <w:keepLines/>
        <w:numPr>
          <w:ilvl w:val="0"/>
          <w:numId w:val="47"/>
        </w:numPr>
        <w:spacing w:after="15" w:line="276" w:lineRule="auto"/>
        <w:jc w:val="both"/>
        <w:outlineLvl w:val="1"/>
        <w:rPr>
          <w:rFonts w:eastAsia="Arial" w:cstheme="minorHAnsi"/>
          <w:b/>
          <w:color w:val="00B0F0"/>
          <w:sz w:val="24"/>
          <w:szCs w:val="24"/>
        </w:rPr>
      </w:pPr>
      <w:r w:rsidRPr="00632B37">
        <w:rPr>
          <w:rFonts w:eastAsia="Arial" w:cstheme="minorHAnsi"/>
          <w:b/>
          <w:color w:val="00B0F0"/>
          <w:sz w:val="24"/>
          <w:szCs w:val="24"/>
        </w:rPr>
        <w:t>Training Fees</w:t>
      </w:r>
      <w:r w:rsidR="00A275D4" w:rsidRPr="00632B37">
        <w:rPr>
          <w:rFonts w:eastAsia="Arial" w:cstheme="minorHAnsi"/>
          <w:b/>
          <w:color w:val="00B0F0"/>
          <w:sz w:val="24"/>
          <w:szCs w:val="24"/>
        </w:rPr>
        <w:t xml:space="preserve"> and</w:t>
      </w:r>
      <w:r w:rsidR="001570A0" w:rsidRPr="00632B37">
        <w:rPr>
          <w:rFonts w:eastAsia="Arial" w:cstheme="minorHAnsi"/>
          <w:b/>
          <w:color w:val="00B0F0"/>
          <w:sz w:val="24"/>
          <w:szCs w:val="24"/>
        </w:rPr>
        <w:t xml:space="preserve"> Venue </w:t>
      </w:r>
    </w:p>
    <w:p w14:paraId="0489929F" w14:textId="77777777" w:rsidR="00C56EEF" w:rsidRPr="00632B37" w:rsidRDefault="00C56EEF" w:rsidP="009E5263">
      <w:pPr>
        <w:spacing w:line="276" w:lineRule="auto"/>
        <w:ind w:left="720"/>
        <w:contextualSpacing/>
        <w:jc w:val="both"/>
        <w:rPr>
          <w:rFonts w:cstheme="minorHAnsi"/>
          <w:b/>
          <w:sz w:val="24"/>
          <w:szCs w:val="24"/>
        </w:rPr>
      </w:pPr>
    </w:p>
    <w:p w14:paraId="72FBD9C7" w14:textId="3D48851C" w:rsidR="00C56EEF" w:rsidRPr="00632B37" w:rsidRDefault="009E5263" w:rsidP="009E5263">
      <w:pPr>
        <w:spacing w:line="276" w:lineRule="auto"/>
        <w:ind w:left="360"/>
        <w:jc w:val="both"/>
        <w:rPr>
          <w:rFonts w:cstheme="minorHAnsi"/>
          <w:b/>
          <w:sz w:val="24"/>
          <w:szCs w:val="24"/>
        </w:rPr>
      </w:pPr>
      <w:r w:rsidRPr="00632B37">
        <w:rPr>
          <w:rFonts w:cstheme="minorHAnsi"/>
          <w:b/>
          <w:sz w:val="24"/>
          <w:szCs w:val="24"/>
        </w:rPr>
        <w:t>*</w:t>
      </w:r>
      <w:r w:rsidR="00C56EEF" w:rsidRPr="00632B37">
        <w:rPr>
          <w:rFonts w:cstheme="minorHAnsi"/>
          <w:b/>
          <w:sz w:val="24"/>
          <w:szCs w:val="24"/>
        </w:rPr>
        <w:t xml:space="preserve">Members: </w:t>
      </w:r>
      <w:r w:rsidR="00C56EEF" w:rsidRPr="00632B37">
        <w:rPr>
          <w:rFonts w:cstheme="minorHAnsi"/>
          <w:sz w:val="24"/>
          <w:szCs w:val="24"/>
        </w:rPr>
        <w:t xml:space="preserve">60,000 </w:t>
      </w:r>
      <w:proofErr w:type="spellStart"/>
      <w:r w:rsidR="00C56EEF" w:rsidRPr="00632B37">
        <w:rPr>
          <w:rFonts w:cstheme="minorHAnsi"/>
          <w:sz w:val="24"/>
          <w:szCs w:val="24"/>
        </w:rPr>
        <w:t>Rwf</w:t>
      </w:r>
      <w:proofErr w:type="spellEnd"/>
      <w:r w:rsidR="00C56EEF" w:rsidRPr="00632B37">
        <w:rPr>
          <w:rFonts w:cstheme="minorHAnsi"/>
          <w:sz w:val="24"/>
          <w:szCs w:val="24"/>
        </w:rPr>
        <w:t xml:space="preserve"> </w:t>
      </w:r>
      <w:r w:rsidRPr="00632B37">
        <w:rPr>
          <w:rFonts w:cstheme="minorHAnsi"/>
          <w:sz w:val="24"/>
          <w:szCs w:val="24"/>
        </w:rPr>
        <w:t xml:space="preserve">                                  * </w:t>
      </w:r>
      <w:r w:rsidR="00C56EEF" w:rsidRPr="00632B37">
        <w:rPr>
          <w:rFonts w:cstheme="minorHAnsi"/>
          <w:b/>
          <w:sz w:val="24"/>
          <w:szCs w:val="24"/>
        </w:rPr>
        <w:t xml:space="preserve">Non-members: </w:t>
      </w:r>
      <w:r w:rsidR="00C56EEF" w:rsidRPr="00632B37">
        <w:rPr>
          <w:rFonts w:cstheme="minorHAnsi"/>
          <w:sz w:val="24"/>
          <w:szCs w:val="24"/>
        </w:rPr>
        <w:t xml:space="preserve">100,000 </w:t>
      </w:r>
      <w:proofErr w:type="spellStart"/>
      <w:r w:rsidR="00C56EEF" w:rsidRPr="00632B37">
        <w:rPr>
          <w:rFonts w:cstheme="minorHAnsi"/>
          <w:sz w:val="24"/>
          <w:szCs w:val="24"/>
        </w:rPr>
        <w:t>Rwf</w:t>
      </w:r>
      <w:proofErr w:type="spellEnd"/>
    </w:p>
    <w:p w14:paraId="78956F82" w14:textId="7D929525" w:rsidR="001570A0" w:rsidRPr="00632B37" w:rsidRDefault="001570A0" w:rsidP="009E5263">
      <w:pPr>
        <w:spacing w:after="0" w:line="276" w:lineRule="auto"/>
        <w:contextualSpacing/>
        <w:jc w:val="both"/>
        <w:rPr>
          <w:rFonts w:cstheme="minorHAnsi"/>
          <w:sz w:val="24"/>
          <w:szCs w:val="24"/>
        </w:rPr>
      </w:pPr>
      <w:r w:rsidRPr="00632B37">
        <w:rPr>
          <w:rFonts w:cstheme="minorHAnsi"/>
          <w:sz w:val="24"/>
          <w:szCs w:val="24"/>
        </w:rPr>
        <w:t xml:space="preserve">This training will be held at University of Rwanda/ CBE </w:t>
      </w:r>
      <w:proofErr w:type="spellStart"/>
      <w:r w:rsidRPr="00632B37">
        <w:rPr>
          <w:rFonts w:cstheme="minorHAnsi"/>
          <w:sz w:val="24"/>
          <w:szCs w:val="24"/>
        </w:rPr>
        <w:t>Gikondo</w:t>
      </w:r>
      <w:proofErr w:type="spellEnd"/>
      <w:r w:rsidRPr="00632B37">
        <w:rPr>
          <w:rFonts w:cstheme="minorHAnsi"/>
          <w:sz w:val="24"/>
          <w:szCs w:val="24"/>
        </w:rPr>
        <w:t xml:space="preserve"> Campus (former SFB). </w:t>
      </w:r>
    </w:p>
    <w:p w14:paraId="6D00F967" w14:textId="77777777" w:rsidR="001570A0" w:rsidRPr="00632B37" w:rsidRDefault="001570A0" w:rsidP="009E5263">
      <w:pPr>
        <w:spacing w:after="0" w:line="276" w:lineRule="auto"/>
        <w:contextualSpacing/>
        <w:jc w:val="both"/>
        <w:rPr>
          <w:rFonts w:cstheme="minorHAnsi"/>
          <w:b/>
          <w:sz w:val="24"/>
          <w:szCs w:val="24"/>
        </w:rPr>
      </w:pPr>
    </w:p>
    <w:p w14:paraId="6FBEA80F" w14:textId="77777777" w:rsidR="00C56EEF" w:rsidRPr="00632B37" w:rsidRDefault="00C56EEF" w:rsidP="009E5263">
      <w:pPr>
        <w:keepNext/>
        <w:keepLines/>
        <w:numPr>
          <w:ilvl w:val="0"/>
          <w:numId w:val="47"/>
        </w:numPr>
        <w:spacing w:after="15" w:line="276" w:lineRule="auto"/>
        <w:jc w:val="both"/>
        <w:outlineLvl w:val="1"/>
        <w:rPr>
          <w:rFonts w:eastAsia="Arial" w:cstheme="minorHAnsi"/>
          <w:b/>
          <w:color w:val="00B0F0"/>
          <w:sz w:val="24"/>
          <w:szCs w:val="24"/>
        </w:rPr>
      </w:pPr>
      <w:r w:rsidRPr="00632B37">
        <w:rPr>
          <w:rFonts w:eastAsia="Arial" w:cstheme="minorHAnsi"/>
          <w:b/>
          <w:color w:val="00B0F0"/>
          <w:sz w:val="24"/>
          <w:szCs w:val="24"/>
        </w:rPr>
        <w:t>Payment process</w:t>
      </w:r>
    </w:p>
    <w:p w14:paraId="00423034" w14:textId="77777777" w:rsidR="00C56EEF" w:rsidRPr="00632B37" w:rsidRDefault="00C56EEF" w:rsidP="009E5263">
      <w:pPr>
        <w:spacing w:after="0" w:line="276" w:lineRule="auto"/>
        <w:contextualSpacing/>
        <w:jc w:val="both"/>
        <w:rPr>
          <w:rFonts w:cstheme="minorHAnsi"/>
          <w:b/>
          <w:sz w:val="24"/>
          <w:szCs w:val="24"/>
        </w:rPr>
      </w:pPr>
    </w:p>
    <w:p w14:paraId="063FEBF9" w14:textId="77777777" w:rsidR="00C56EEF" w:rsidRPr="00632B37" w:rsidRDefault="00C56EEF" w:rsidP="009E5263">
      <w:pPr>
        <w:widowControl w:val="0"/>
        <w:autoSpaceDE w:val="0"/>
        <w:autoSpaceDN w:val="0"/>
        <w:adjustRightInd w:val="0"/>
        <w:spacing w:after="0" w:line="276" w:lineRule="auto"/>
        <w:ind w:left="100"/>
        <w:jc w:val="both"/>
        <w:rPr>
          <w:rFonts w:cstheme="minorHAnsi"/>
          <w:sz w:val="24"/>
          <w:szCs w:val="24"/>
        </w:rPr>
      </w:pPr>
      <w:r w:rsidRPr="00632B37">
        <w:rPr>
          <w:rFonts w:cstheme="minorHAnsi"/>
          <w:sz w:val="24"/>
          <w:szCs w:val="24"/>
        </w:rPr>
        <w:t>In</w:t>
      </w:r>
      <w:r w:rsidRPr="00632B37">
        <w:rPr>
          <w:rFonts w:cstheme="minorHAnsi"/>
          <w:spacing w:val="1"/>
          <w:sz w:val="24"/>
          <w:szCs w:val="24"/>
        </w:rPr>
        <w:t>t</w:t>
      </w:r>
      <w:r w:rsidRPr="00632B37">
        <w:rPr>
          <w:rFonts w:cstheme="minorHAnsi"/>
          <w:sz w:val="24"/>
          <w:szCs w:val="24"/>
        </w:rPr>
        <w:t>e</w:t>
      </w:r>
      <w:r w:rsidRPr="00632B37">
        <w:rPr>
          <w:rFonts w:cstheme="minorHAnsi"/>
          <w:spacing w:val="1"/>
          <w:sz w:val="24"/>
          <w:szCs w:val="24"/>
        </w:rPr>
        <w:t>r</w:t>
      </w:r>
      <w:r w:rsidRPr="00632B37">
        <w:rPr>
          <w:rFonts w:cstheme="minorHAnsi"/>
          <w:sz w:val="24"/>
          <w:szCs w:val="24"/>
        </w:rPr>
        <w:t>e</w:t>
      </w:r>
      <w:r w:rsidRPr="00632B37">
        <w:rPr>
          <w:rFonts w:cstheme="minorHAnsi"/>
          <w:spacing w:val="-2"/>
          <w:sz w:val="24"/>
          <w:szCs w:val="24"/>
        </w:rPr>
        <w:t>s</w:t>
      </w:r>
      <w:r w:rsidRPr="00632B37">
        <w:rPr>
          <w:rFonts w:cstheme="minorHAnsi"/>
          <w:spacing w:val="1"/>
          <w:sz w:val="24"/>
          <w:szCs w:val="24"/>
        </w:rPr>
        <w:t>t</w:t>
      </w:r>
      <w:r w:rsidRPr="00632B37">
        <w:rPr>
          <w:rFonts w:cstheme="minorHAnsi"/>
          <w:sz w:val="24"/>
          <w:szCs w:val="24"/>
        </w:rPr>
        <w:t>ed a</w:t>
      </w:r>
      <w:r w:rsidRPr="00632B37">
        <w:rPr>
          <w:rFonts w:cstheme="minorHAnsi"/>
          <w:spacing w:val="-1"/>
          <w:sz w:val="24"/>
          <w:szCs w:val="24"/>
        </w:rPr>
        <w:t>p</w:t>
      </w:r>
      <w:r w:rsidRPr="00632B37">
        <w:rPr>
          <w:rFonts w:cstheme="minorHAnsi"/>
          <w:spacing w:val="1"/>
          <w:sz w:val="24"/>
          <w:szCs w:val="24"/>
        </w:rPr>
        <w:t>p</w:t>
      </w:r>
      <w:r w:rsidRPr="00632B37">
        <w:rPr>
          <w:rFonts w:cstheme="minorHAnsi"/>
          <w:sz w:val="24"/>
          <w:szCs w:val="24"/>
        </w:rPr>
        <w:t>lica</w:t>
      </w:r>
      <w:r w:rsidRPr="00632B37">
        <w:rPr>
          <w:rFonts w:cstheme="minorHAnsi"/>
          <w:spacing w:val="-1"/>
          <w:sz w:val="24"/>
          <w:szCs w:val="24"/>
        </w:rPr>
        <w:t>n</w:t>
      </w:r>
      <w:r w:rsidRPr="00632B37">
        <w:rPr>
          <w:rFonts w:cstheme="minorHAnsi"/>
          <w:spacing w:val="1"/>
          <w:sz w:val="24"/>
          <w:szCs w:val="24"/>
        </w:rPr>
        <w:t>t</w:t>
      </w:r>
      <w:r w:rsidRPr="00632B37">
        <w:rPr>
          <w:rFonts w:cstheme="minorHAnsi"/>
          <w:sz w:val="24"/>
          <w:szCs w:val="24"/>
        </w:rPr>
        <w:t>s are e</w:t>
      </w:r>
      <w:r w:rsidRPr="00632B37">
        <w:rPr>
          <w:rFonts w:cstheme="minorHAnsi"/>
          <w:spacing w:val="1"/>
          <w:sz w:val="24"/>
          <w:szCs w:val="24"/>
        </w:rPr>
        <w:t>n</w:t>
      </w:r>
      <w:r w:rsidRPr="00632B37">
        <w:rPr>
          <w:rFonts w:cstheme="minorHAnsi"/>
          <w:spacing w:val="-1"/>
          <w:sz w:val="24"/>
          <w:szCs w:val="24"/>
        </w:rPr>
        <w:t>c</w:t>
      </w:r>
      <w:r w:rsidRPr="00632B37">
        <w:rPr>
          <w:rFonts w:cstheme="minorHAnsi"/>
          <w:sz w:val="24"/>
          <w:szCs w:val="24"/>
        </w:rPr>
        <w:t xml:space="preserve">ouraged </w:t>
      </w:r>
      <w:r w:rsidRPr="00632B37">
        <w:rPr>
          <w:rFonts w:cstheme="minorHAnsi"/>
          <w:spacing w:val="1"/>
          <w:sz w:val="24"/>
          <w:szCs w:val="24"/>
        </w:rPr>
        <w:t>t</w:t>
      </w:r>
      <w:r w:rsidRPr="00632B37">
        <w:rPr>
          <w:rFonts w:cstheme="minorHAnsi"/>
          <w:sz w:val="24"/>
          <w:szCs w:val="24"/>
        </w:rPr>
        <w:t>o</w:t>
      </w:r>
      <w:r w:rsidRPr="00632B37">
        <w:rPr>
          <w:rFonts w:cstheme="minorHAnsi"/>
          <w:spacing w:val="-1"/>
          <w:sz w:val="24"/>
          <w:szCs w:val="24"/>
        </w:rPr>
        <w:t xml:space="preserve"> </w:t>
      </w:r>
      <w:r w:rsidRPr="00632B37">
        <w:rPr>
          <w:rFonts w:cstheme="minorHAnsi"/>
          <w:spacing w:val="1"/>
          <w:sz w:val="24"/>
          <w:szCs w:val="24"/>
        </w:rPr>
        <w:t>p</w:t>
      </w:r>
      <w:r w:rsidRPr="00632B37">
        <w:rPr>
          <w:rFonts w:cstheme="minorHAnsi"/>
          <w:sz w:val="24"/>
          <w:szCs w:val="24"/>
        </w:rPr>
        <w:t>ay</w:t>
      </w:r>
      <w:r w:rsidRPr="00632B37">
        <w:rPr>
          <w:rFonts w:cstheme="minorHAnsi"/>
          <w:spacing w:val="-2"/>
          <w:sz w:val="24"/>
          <w:szCs w:val="24"/>
        </w:rPr>
        <w:t xml:space="preserve"> </w:t>
      </w:r>
      <w:r w:rsidRPr="00632B37">
        <w:rPr>
          <w:rFonts w:cstheme="minorHAnsi"/>
          <w:spacing w:val="1"/>
          <w:sz w:val="24"/>
          <w:szCs w:val="24"/>
        </w:rPr>
        <w:t>th</w:t>
      </w:r>
      <w:r w:rsidRPr="00632B37">
        <w:rPr>
          <w:rFonts w:cstheme="minorHAnsi"/>
          <w:sz w:val="24"/>
          <w:szCs w:val="24"/>
        </w:rPr>
        <w:t>e</w:t>
      </w:r>
      <w:r w:rsidRPr="00632B37">
        <w:rPr>
          <w:rFonts w:cstheme="minorHAnsi"/>
          <w:spacing w:val="-1"/>
          <w:sz w:val="24"/>
          <w:szCs w:val="24"/>
        </w:rPr>
        <w:t xml:space="preserve"> </w:t>
      </w:r>
      <w:r w:rsidRPr="00632B37">
        <w:rPr>
          <w:rFonts w:cstheme="minorHAnsi"/>
          <w:sz w:val="24"/>
          <w:szCs w:val="24"/>
        </w:rPr>
        <w:t>r</w:t>
      </w:r>
      <w:r w:rsidRPr="00632B37">
        <w:rPr>
          <w:rFonts w:cstheme="minorHAnsi"/>
          <w:spacing w:val="1"/>
          <w:sz w:val="24"/>
          <w:szCs w:val="24"/>
        </w:rPr>
        <w:t>e</w:t>
      </w:r>
      <w:r w:rsidRPr="00632B37">
        <w:rPr>
          <w:rFonts w:cstheme="minorHAnsi"/>
          <w:sz w:val="24"/>
          <w:szCs w:val="24"/>
        </w:rPr>
        <w:t>gist</w:t>
      </w:r>
      <w:r w:rsidRPr="00632B37">
        <w:rPr>
          <w:rFonts w:cstheme="minorHAnsi"/>
          <w:spacing w:val="-1"/>
          <w:sz w:val="24"/>
          <w:szCs w:val="24"/>
        </w:rPr>
        <w:t>r</w:t>
      </w:r>
      <w:r w:rsidRPr="00632B37">
        <w:rPr>
          <w:rFonts w:cstheme="minorHAnsi"/>
          <w:sz w:val="24"/>
          <w:szCs w:val="24"/>
        </w:rPr>
        <w:t>a</w:t>
      </w:r>
      <w:r w:rsidRPr="00632B37">
        <w:rPr>
          <w:rFonts w:cstheme="minorHAnsi"/>
          <w:spacing w:val="1"/>
          <w:sz w:val="24"/>
          <w:szCs w:val="24"/>
        </w:rPr>
        <w:t>t</w:t>
      </w:r>
      <w:r w:rsidRPr="00632B37">
        <w:rPr>
          <w:rFonts w:cstheme="minorHAnsi"/>
          <w:sz w:val="24"/>
          <w:szCs w:val="24"/>
        </w:rPr>
        <w:t>i</w:t>
      </w:r>
      <w:r w:rsidRPr="00632B37">
        <w:rPr>
          <w:rFonts w:cstheme="minorHAnsi"/>
          <w:spacing w:val="-2"/>
          <w:sz w:val="24"/>
          <w:szCs w:val="24"/>
        </w:rPr>
        <w:t>o</w:t>
      </w:r>
      <w:r w:rsidRPr="00632B37">
        <w:rPr>
          <w:rFonts w:cstheme="minorHAnsi"/>
          <w:sz w:val="24"/>
          <w:szCs w:val="24"/>
        </w:rPr>
        <w:t>n</w:t>
      </w:r>
      <w:r w:rsidRPr="00632B37">
        <w:rPr>
          <w:rFonts w:cstheme="minorHAnsi"/>
          <w:spacing w:val="-1"/>
          <w:sz w:val="24"/>
          <w:szCs w:val="24"/>
        </w:rPr>
        <w:t xml:space="preserve"> </w:t>
      </w:r>
      <w:r w:rsidRPr="00632B37">
        <w:rPr>
          <w:rFonts w:cstheme="minorHAnsi"/>
          <w:spacing w:val="1"/>
          <w:sz w:val="24"/>
          <w:szCs w:val="24"/>
        </w:rPr>
        <w:t>f</w:t>
      </w:r>
      <w:r w:rsidRPr="00632B37">
        <w:rPr>
          <w:rFonts w:cstheme="minorHAnsi"/>
          <w:sz w:val="24"/>
          <w:szCs w:val="24"/>
        </w:rPr>
        <w:t>e</w:t>
      </w:r>
      <w:r w:rsidRPr="00632B37">
        <w:rPr>
          <w:rFonts w:cstheme="minorHAnsi"/>
          <w:spacing w:val="1"/>
          <w:sz w:val="24"/>
          <w:szCs w:val="24"/>
        </w:rPr>
        <w:t>e</w:t>
      </w:r>
      <w:r w:rsidRPr="00632B37">
        <w:rPr>
          <w:rFonts w:cstheme="minorHAnsi"/>
          <w:sz w:val="24"/>
          <w:szCs w:val="24"/>
        </w:rPr>
        <w:t>s</w:t>
      </w:r>
      <w:r w:rsidRPr="00632B37">
        <w:rPr>
          <w:rFonts w:cstheme="minorHAnsi"/>
          <w:spacing w:val="-2"/>
          <w:sz w:val="24"/>
          <w:szCs w:val="24"/>
        </w:rPr>
        <w:t xml:space="preserve"> </w:t>
      </w:r>
      <w:r w:rsidRPr="00632B37">
        <w:rPr>
          <w:rFonts w:cstheme="minorHAnsi"/>
          <w:spacing w:val="1"/>
          <w:sz w:val="24"/>
          <w:szCs w:val="24"/>
        </w:rPr>
        <w:t>th</w:t>
      </w:r>
      <w:r w:rsidRPr="00632B37">
        <w:rPr>
          <w:rFonts w:cstheme="minorHAnsi"/>
          <w:spacing w:val="-2"/>
          <w:sz w:val="24"/>
          <w:szCs w:val="24"/>
        </w:rPr>
        <w:t>ro</w:t>
      </w:r>
      <w:r w:rsidRPr="00632B37">
        <w:rPr>
          <w:rFonts w:cstheme="minorHAnsi"/>
          <w:spacing w:val="1"/>
          <w:sz w:val="24"/>
          <w:szCs w:val="24"/>
        </w:rPr>
        <w:t>u</w:t>
      </w:r>
      <w:r w:rsidRPr="00632B37">
        <w:rPr>
          <w:rFonts w:cstheme="minorHAnsi"/>
          <w:sz w:val="24"/>
          <w:szCs w:val="24"/>
        </w:rPr>
        <w:t>gh</w:t>
      </w:r>
      <w:r w:rsidRPr="00632B37">
        <w:rPr>
          <w:rFonts w:cstheme="minorHAnsi"/>
          <w:spacing w:val="-1"/>
          <w:sz w:val="24"/>
          <w:szCs w:val="24"/>
        </w:rPr>
        <w:t xml:space="preserve"> </w:t>
      </w:r>
      <w:r w:rsidRPr="00632B37">
        <w:rPr>
          <w:rFonts w:cstheme="minorHAnsi"/>
          <w:spacing w:val="1"/>
          <w:sz w:val="24"/>
          <w:szCs w:val="24"/>
        </w:rPr>
        <w:t>th</w:t>
      </w:r>
      <w:r w:rsidRPr="00632B37">
        <w:rPr>
          <w:rFonts w:cstheme="minorHAnsi"/>
          <w:sz w:val="24"/>
          <w:szCs w:val="24"/>
        </w:rPr>
        <w:t>e</w:t>
      </w:r>
      <w:r w:rsidRPr="00632B37">
        <w:rPr>
          <w:rFonts w:cstheme="minorHAnsi"/>
          <w:spacing w:val="-1"/>
          <w:sz w:val="24"/>
          <w:szCs w:val="24"/>
        </w:rPr>
        <w:t xml:space="preserve"> f</w:t>
      </w:r>
      <w:r w:rsidRPr="00632B37">
        <w:rPr>
          <w:rFonts w:cstheme="minorHAnsi"/>
          <w:sz w:val="24"/>
          <w:szCs w:val="24"/>
        </w:rPr>
        <w:t>oll</w:t>
      </w:r>
      <w:r w:rsidRPr="00632B37">
        <w:rPr>
          <w:rFonts w:cstheme="minorHAnsi"/>
          <w:spacing w:val="1"/>
          <w:sz w:val="24"/>
          <w:szCs w:val="24"/>
        </w:rPr>
        <w:t>o</w:t>
      </w:r>
      <w:r w:rsidRPr="00632B37">
        <w:rPr>
          <w:rFonts w:cstheme="minorHAnsi"/>
          <w:spacing w:val="-1"/>
          <w:sz w:val="24"/>
          <w:szCs w:val="24"/>
        </w:rPr>
        <w:t>w</w:t>
      </w:r>
      <w:r w:rsidRPr="00632B37">
        <w:rPr>
          <w:rFonts w:cstheme="minorHAnsi"/>
          <w:sz w:val="24"/>
          <w:szCs w:val="24"/>
        </w:rPr>
        <w:t>i</w:t>
      </w:r>
      <w:r w:rsidRPr="00632B37">
        <w:rPr>
          <w:rFonts w:cstheme="minorHAnsi"/>
          <w:spacing w:val="1"/>
          <w:sz w:val="24"/>
          <w:szCs w:val="24"/>
        </w:rPr>
        <w:t>n</w:t>
      </w:r>
      <w:r w:rsidRPr="00632B37">
        <w:rPr>
          <w:rFonts w:cstheme="minorHAnsi"/>
          <w:sz w:val="24"/>
          <w:szCs w:val="24"/>
        </w:rPr>
        <w:t xml:space="preserve">g </w:t>
      </w:r>
      <w:r w:rsidRPr="00632B37">
        <w:rPr>
          <w:rFonts w:cstheme="minorHAnsi"/>
          <w:spacing w:val="1"/>
          <w:sz w:val="24"/>
          <w:szCs w:val="24"/>
        </w:rPr>
        <w:t>b</w:t>
      </w:r>
      <w:r w:rsidRPr="00632B37">
        <w:rPr>
          <w:rFonts w:cstheme="minorHAnsi"/>
          <w:sz w:val="24"/>
          <w:szCs w:val="24"/>
        </w:rPr>
        <w:t>a</w:t>
      </w:r>
      <w:r w:rsidRPr="00632B37">
        <w:rPr>
          <w:rFonts w:cstheme="minorHAnsi"/>
          <w:spacing w:val="1"/>
          <w:sz w:val="24"/>
          <w:szCs w:val="24"/>
        </w:rPr>
        <w:t>n</w:t>
      </w:r>
      <w:r w:rsidRPr="00632B37">
        <w:rPr>
          <w:rFonts w:cstheme="minorHAnsi"/>
          <w:sz w:val="24"/>
          <w:szCs w:val="24"/>
        </w:rPr>
        <w:t xml:space="preserve">k </w:t>
      </w:r>
      <w:r w:rsidRPr="00632B37">
        <w:rPr>
          <w:rFonts w:cstheme="minorHAnsi"/>
          <w:spacing w:val="-1"/>
          <w:sz w:val="24"/>
          <w:szCs w:val="24"/>
        </w:rPr>
        <w:t>d</w:t>
      </w:r>
      <w:r w:rsidRPr="00632B37">
        <w:rPr>
          <w:rFonts w:cstheme="minorHAnsi"/>
          <w:sz w:val="24"/>
          <w:szCs w:val="24"/>
        </w:rPr>
        <w:t>e</w:t>
      </w:r>
      <w:r w:rsidRPr="00632B37">
        <w:rPr>
          <w:rFonts w:cstheme="minorHAnsi"/>
          <w:spacing w:val="2"/>
          <w:sz w:val="24"/>
          <w:szCs w:val="24"/>
        </w:rPr>
        <w:t>t</w:t>
      </w:r>
      <w:r w:rsidRPr="00632B37">
        <w:rPr>
          <w:rFonts w:cstheme="minorHAnsi"/>
          <w:sz w:val="24"/>
          <w:szCs w:val="24"/>
        </w:rPr>
        <w:t>ails:</w:t>
      </w:r>
    </w:p>
    <w:p w14:paraId="5D4C61F5" w14:textId="77777777" w:rsidR="00C56EEF" w:rsidRPr="00632B37" w:rsidRDefault="00C56EEF" w:rsidP="009E5263">
      <w:pPr>
        <w:widowControl w:val="0"/>
        <w:numPr>
          <w:ilvl w:val="0"/>
          <w:numId w:val="38"/>
        </w:numPr>
        <w:autoSpaceDE w:val="0"/>
        <w:autoSpaceDN w:val="0"/>
        <w:adjustRightInd w:val="0"/>
        <w:spacing w:after="0" w:line="276" w:lineRule="auto"/>
        <w:jc w:val="both"/>
        <w:rPr>
          <w:rFonts w:cstheme="minorHAnsi"/>
          <w:sz w:val="24"/>
          <w:szCs w:val="24"/>
        </w:rPr>
      </w:pPr>
      <w:r w:rsidRPr="00632B37">
        <w:rPr>
          <w:rFonts w:cstheme="minorHAnsi"/>
          <w:spacing w:val="-1"/>
          <w:sz w:val="24"/>
          <w:szCs w:val="24"/>
        </w:rPr>
        <w:t>B</w:t>
      </w:r>
      <w:r w:rsidRPr="00632B37">
        <w:rPr>
          <w:rFonts w:cstheme="minorHAnsi"/>
          <w:sz w:val="24"/>
          <w:szCs w:val="24"/>
        </w:rPr>
        <w:t>a</w:t>
      </w:r>
      <w:r w:rsidRPr="00632B37">
        <w:rPr>
          <w:rFonts w:cstheme="minorHAnsi"/>
          <w:spacing w:val="1"/>
          <w:sz w:val="24"/>
          <w:szCs w:val="24"/>
        </w:rPr>
        <w:t>n</w:t>
      </w:r>
      <w:r w:rsidRPr="00632B37">
        <w:rPr>
          <w:rFonts w:cstheme="minorHAnsi"/>
          <w:sz w:val="24"/>
          <w:szCs w:val="24"/>
        </w:rPr>
        <w:t>k Ac</w:t>
      </w:r>
      <w:r w:rsidRPr="00632B37">
        <w:rPr>
          <w:rFonts w:cstheme="minorHAnsi"/>
          <w:spacing w:val="-1"/>
          <w:sz w:val="24"/>
          <w:szCs w:val="24"/>
        </w:rPr>
        <w:t>c</w:t>
      </w:r>
      <w:r w:rsidRPr="00632B37">
        <w:rPr>
          <w:rFonts w:cstheme="minorHAnsi"/>
          <w:sz w:val="24"/>
          <w:szCs w:val="24"/>
        </w:rPr>
        <w:t>o</w:t>
      </w:r>
      <w:r w:rsidRPr="00632B37">
        <w:rPr>
          <w:rFonts w:cstheme="minorHAnsi"/>
          <w:spacing w:val="2"/>
          <w:sz w:val="24"/>
          <w:szCs w:val="24"/>
        </w:rPr>
        <w:t>u</w:t>
      </w:r>
      <w:r w:rsidRPr="00632B37">
        <w:rPr>
          <w:rFonts w:cstheme="minorHAnsi"/>
          <w:spacing w:val="1"/>
          <w:sz w:val="24"/>
          <w:szCs w:val="24"/>
        </w:rPr>
        <w:t>n</w:t>
      </w:r>
      <w:r w:rsidRPr="00632B37">
        <w:rPr>
          <w:rFonts w:cstheme="minorHAnsi"/>
          <w:spacing w:val="-1"/>
          <w:sz w:val="24"/>
          <w:szCs w:val="24"/>
        </w:rPr>
        <w:t>t</w:t>
      </w:r>
      <w:r w:rsidRPr="00632B37">
        <w:rPr>
          <w:rFonts w:cstheme="minorHAnsi"/>
          <w:sz w:val="24"/>
          <w:szCs w:val="24"/>
        </w:rPr>
        <w:t>:</w:t>
      </w:r>
      <w:r w:rsidRPr="00632B37">
        <w:rPr>
          <w:rFonts w:cstheme="minorHAnsi"/>
          <w:spacing w:val="1"/>
          <w:sz w:val="24"/>
          <w:szCs w:val="24"/>
        </w:rPr>
        <w:t xml:space="preserve"> </w:t>
      </w:r>
      <w:r w:rsidRPr="00632B37">
        <w:rPr>
          <w:rFonts w:cstheme="minorHAnsi"/>
          <w:b/>
          <w:spacing w:val="-2"/>
          <w:sz w:val="24"/>
          <w:szCs w:val="24"/>
        </w:rPr>
        <w:t>0</w:t>
      </w:r>
      <w:r w:rsidRPr="00632B37">
        <w:rPr>
          <w:rFonts w:cstheme="minorHAnsi"/>
          <w:b/>
          <w:sz w:val="24"/>
          <w:szCs w:val="24"/>
        </w:rPr>
        <w:t>0</w:t>
      </w:r>
      <w:r w:rsidRPr="00632B37">
        <w:rPr>
          <w:rFonts w:cstheme="minorHAnsi"/>
          <w:b/>
          <w:spacing w:val="1"/>
          <w:sz w:val="24"/>
          <w:szCs w:val="24"/>
        </w:rPr>
        <w:t>0</w:t>
      </w:r>
      <w:r w:rsidRPr="00632B37">
        <w:rPr>
          <w:rFonts w:cstheme="minorHAnsi"/>
          <w:b/>
          <w:spacing w:val="-2"/>
          <w:sz w:val="24"/>
          <w:szCs w:val="24"/>
        </w:rPr>
        <w:t>4</w:t>
      </w:r>
      <w:r w:rsidRPr="00632B37">
        <w:rPr>
          <w:rFonts w:cstheme="minorHAnsi"/>
          <w:b/>
          <w:sz w:val="24"/>
          <w:szCs w:val="24"/>
        </w:rPr>
        <w:t>0</w:t>
      </w:r>
      <w:r w:rsidRPr="00632B37">
        <w:rPr>
          <w:rFonts w:cstheme="minorHAnsi"/>
          <w:b/>
          <w:spacing w:val="1"/>
          <w:sz w:val="24"/>
          <w:szCs w:val="24"/>
        </w:rPr>
        <w:t xml:space="preserve"> </w:t>
      </w:r>
      <w:r w:rsidRPr="00632B37">
        <w:rPr>
          <w:rFonts w:cstheme="minorHAnsi"/>
          <w:b/>
          <w:spacing w:val="-2"/>
          <w:sz w:val="24"/>
          <w:szCs w:val="24"/>
        </w:rPr>
        <w:t>06</w:t>
      </w:r>
      <w:r w:rsidRPr="00632B37">
        <w:rPr>
          <w:rFonts w:cstheme="minorHAnsi"/>
          <w:b/>
          <w:sz w:val="24"/>
          <w:szCs w:val="24"/>
        </w:rPr>
        <w:t>9</w:t>
      </w:r>
      <w:r w:rsidRPr="00632B37">
        <w:rPr>
          <w:rFonts w:cstheme="minorHAnsi"/>
          <w:b/>
          <w:spacing w:val="1"/>
          <w:sz w:val="24"/>
          <w:szCs w:val="24"/>
        </w:rPr>
        <w:t>4</w:t>
      </w:r>
      <w:r w:rsidRPr="00632B37">
        <w:rPr>
          <w:rFonts w:cstheme="minorHAnsi"/>
          <w:b/>
          <w:sz w:val="24"/>
          <w:szCs w:val="24"/>
        </w:rPr>
        <w:t>5</w:t>
      </w:r>
      <w:r w:rsidRPr="00632B37">
        <w:rPr>
          <w:rFonts w:cstheme="minorHAnsi"/>
          <w:b/>
          <w:spacing w:val="-1"/>
          <w:sz w:val="24"/>
          <w:szCs w:val="24"/>
        </w:rPr>
        <w:t>7</w:t>
      </w:r>
      <w:r w:rsidRPr="00632B37">
        <w:rPr>
          <w:rFonts w:cstheme="minorHAnsi"/>
          <w:b/>
          <w:sz w:val="24"/>
          <w:szCs w:val="24"/>
        </w:rPr>
        <w:t>50 07</w:t>
      </w:r>
      <w:r w:rsidRPr="00632B37">
        <w:rPr>
          <w:rFonts w:cstheme="minorHAnsi"/>
          <w:spacing w:val="2"/>
          <w:sz w:val="24"/>
          <w:szCs w:val="24"/>
        </w:rPr>
        <w:t xml:space="preserve"> </w:t>
      </w:r>
      <w:r w:rsidRPr="00632B37">
        <w:rPr>
          <w:rFonts w:cstheme="minorHAnsi"/>
          <w:sz w:val="24"/>
          <w:szCs w:val="24"/>
        </w:rPr>
        <w:t>R</w:t>
      </w:r>
      <w:r w:rsidRPr="00632B37">
        <w:rPr>
          <w:rFonts w:cstheme="minorHAnsi"/>
          <w:spacing w:val="-1"/>
          <w:sz w:val="24"/>
          <w:szCs w:val="24"/>
        </w:rPr>
        <w:t>W</w:t>
      </w:r>
      <w:r w:rsidRPr="00632B37">
        <w:rPr>
          <w:rFonts w:cstheme="minorHAnsi"/>
          <w:sz w:val="24"/>
          <w:szCs w:val="24"/>
        </w:rPr>
        <w:t>F (Bank of Kigali)</w:t>
      </w:r>
    </w:p>
    <w:p w14:paraId="5656EC8C" w14:textId="77777777" w:rsidR="00C56EEF" w:rsidRPr="00632B37" w:rsidRDefault="00C56EEF" w:rsidP="009E5263">
      <w:pPr>
        <w:widowControl w:val="0"/>
        <w:numPr>
          <w:ilvl w:val="0"/>
          <w:numId w:val="38"/>
        </w:numPr>
        <w:autoSpaceDE w:val="0"/>
        <w:autoSpaceDN w:val="0"/>
        <w:adjustRightInd w:val="0"/>
        <w:spacing w:after="0" w:line="276" w:lineRule="auto"/>
        <w:jc w:val="both"/>
        <w:rPr>
          <w:rFonts w:cstheme="minorHAnsi"/>
          <w:sz w:val="24"/>
          <w:szCs w:val="24"/>
        </w:rPr>
      </w:pPr>
      <w:r w:rsidRPr="00632B37">
        <w:rPr>
          <w:rFonts w:cstheme="minorHAnsi"/>
          <w:sz w:val="24"/>
          <w:szCs w:val="24"/>
        </w:rPr>
        <w:t>Ti</w:t>
      </w:r>
      <w:r w:rsidRPr="00632B37">
        <w:rPr>
          <w:rFonts w:cstheme="minorHAnsi"/>
          <w:spacing w:val="2"/>
          <w:sz w:val="24"/>
          <w:szCs w:val="24"/>
        </w:rPr>
        <w:t>t</w:t>
      </w:r>
      <w:r w:rsidRPr="00632B37">
        <w:rPr>
          <w:rFonts w:cstheme="minorHAnsi"/>
          <w:sz w:val="24"/>
          <w:szCs w:val="24"/>
        </w:rPr>
        <w:t>le</w:t>
      </w:r>
      <w:r w:rsidRPr="00632B37">
        <w:rPr>
          <w:rFonts w:cstheme="minorHAnsi"/>
          <w:spacing w:val="-1"/>
          <w:sz w:val="24"/>
          <w:szCs w:val="24"/>
        </w:rPr>
        <w:t xml:space="preserve"> </w:t>
      </w:r>
      <w:r w:rsidRPr="00632B37">
        <w:rPr>
          <w:rFonts w:cstheme="minorHAnsi"/>
          <w:sz w:val="24"/>
          <w:szCs w:val="24"/>
        </w:rPr>
        <w:t xml:space="preserve">of </w:t>
      </w:r>
      <w:r w:rsidRPr="00632B37">
        <w:rPr>
          <w:rFonts w:cstheme="minorHAnsi"/>
          <w:spacing w:val="-1"/>
          <w:sz w:val="24"/>
          <w:szCs w:val="24"/>
        </w:rPr>
        <w:t>t</w:t>
      </w:r>
      <w:r w:rsidRPr="00632B37">
        <w:rPr>
          <w:rFonts w:cstheme="minorHAnsi"/>
          <w:spacing w:val="1"/>
          <w:sz w:val="24"/>
          <w:szCs w:val="24"/>
        </w:rPr>
        <w:t>h</w:t>
      </w:r>
      <w:r w:rsidRPr="00632B37">
        <w:rPr>
          <w:rFonts w:cstheme="minorHAnsi"/>
          <w:sz w:val="24"/>
          <w:szCs w:val="24"/>
        </w:rPr>
        <w:t>e</w:t>
      </w:r>
      <w:r w:rsidRPr="00632B37">
        <w:rPr>
          <w:rFonts w:cstheme="minorHAnsi"/>
          <w:spacing w:val="1"/>
          <w:sz w:val="24"/>
          <w:szCs w:val="24"/>
        </w:rPr>
        <w:t xml:space="preserve"> </w:t>
      </w:r>
      <w:r w:rsidRPr="00632B37">
        <w:rPr>
          <w:rFonts w:cstheme="minorHAnsi"/>
          <w:sz w:val="24"/>
          <w:szCs w:val="24"/>
        </w:rPr>
        <w:t>Ac</w:t>
      </w:r>
      <w:r w:rsidRPr="00632B37">
        <w:rPr>
          <w:rFonts w:cstheme="minorHAnsi"/>
          <w:spacing w:val="-1"/>
          <w:sz w:val="24"/>
          <w:szCs w:val="24"/>
        </w:rPr>
        <w:t>c</w:t>
      </w:r>
      <w:r w:rsidRPr="00632B37">
        <w:rPr>
          <w:rFonts w:cstheme="minorHAnsi"/>
          <w:sz w:val="24"/>
          <w:szCs w:val="24"/>
        </w:rPr>
        <w:t>ount:</w:t>
      </w:r>
      <w:r w:rsidRPr="00632B37">
        <w:rPr>
          <w:rFonts w:cstheme="minorHAnsi"/>
          <w:spacing w:val="1"/>
          <w:sz w:val="24"/>
          <w:szCs w:val="24"/>
        </w:rPr>
        <w:t xml:space="preserve"> </w:t>
      </w:r>
      <w:r w:rsidRPr="00632B37">
        <w:rPr>
          <w:rFonts w:cstheme="minorHAnsi"/>
          <w:sz w:val="24"/>
          <w:szCs w:val="24"/>
        </w:rPr>
        <w:t>Ec</w:t>
      </w:r>
      <w:r w:rsidRPr="00632B37">
        <w:rPr>
          <w:rFonts w:cstheme="minorHAnsi"/>
          <w:spacing w:val="-2"/>
          <w:sz w:val="24"/>
          <w:szCs w:val="24"/>
        </w:rPr>
        <w:t>o</w:t>
      </w:r>
      <w:r w:rsidRPr="00632B37">
        <w:rPr>
          <w:rFonts w:cstheme="minorHAnsi"/>
          <w:spacing w:val="1"/>
          <w:sz w:val="24"/>
          <w:szCs w:val="24"/>
        </w:rPr>
        <w:t>n</w:t>
      </w:r>
      <w:r w:rsidRPr="00632B37">
        <w:rPr>
          <w:rFonts w:cstheme="minorHAnsi"/>
          <w:sz w:val="24"/>
          <w:szCs w:val="24"/>
        </w:rPr>
        <w:t>o</w:t>
      </w:r>
      <w:r w:rsidRPr="00632B37">
        <w:rPr>
          <w:rFonts w:cstheme="minorHAnsi"/>
          <w:spacing w:val="1"/>
          <w:sz w:val="24"/>
          <w:szCs w:val="24"/>
        </w:rPr>
        <w:t>m</w:t>
      </w:r>
      <w:r w:rsidRPr="00632B37">
        <w:rPr>
          <w:rFonts w:cstheme="minorHAnsi"/>
          <w:sz w:val="24"/>
          <w:szCs w:val="24"/>
        </w:rPr>
        <w:t xml:space="preserve">ic </w:t>
      </w:r>
      <w:r w:rsidRPr="00632B37">
        <w:rPr>
          <w:rFonts w:cstheme="minorHAnsi"/>
          <w:spacing w:val="-2"/>
          <w:sz w:val="24"/>
          <w:szCs w:val="24"/>
        </w:rPr>
        <w:t>P</w:t>
      </w:r>
      <w:r w:rsidRPr="00632B37">
        <w:rPr>
          <w:rFonts w:cstheme="minorHAnsi"/>
          <w:sz w:val="24"/>
          <w:szCs w:val="24"/>
        </w:rPr>
        <w:t xml:space="preserve">olicy Research </w:t>
      </w:r>
      <w:r w:rsidRPr="00632B37">
        <w:rPr>
          <w:rFonts w:cstheme="minorHAnsi"/>
          <w:spacing w:val="-1"/>
          <w:sz w:val="24"/>
          <w:szCs w:val="24"/>
        </w:rPr>
        <w:t>N</w:t>
      </w:r>
      <w:r w:rsidRPr="00632B37">
        <w:rPr>
          <w:rFonts w:cstheme="minorHAnsi"/>
          <w:sz w:val="24"/>
          <w:szCs w:val="24"/>
        </w:rPr>
        <w:t>e</w:t>
      </w:r>
      <w:r w:rsidRPr="00632B37">
        <w:rPr>
          <w:rFonts w:cstheme="minorHAnsi"/>
          <w:spacing w:val="2"/>
          <w:sz w:val="24"/>
          <w:szCs w:val="24"/>
        </w:rPr>
        <w:t>t</w:t>
      </w:r>
      <w:r w:rsidRPr="00632B37">
        <w:rPr>
          <w:rFonts w:cstheme="minorHAnsi"/>
          <w:spacing w:val="-1"/>
          <w:sz w:val="24"/>
          <w:szCs w:val="24"/>
        </w:rPr>
        <w:t>w</w:t>
      </w:r>
      <w:r w:rsidRPr="00632B37">
        <w:rPr>
          <w:rFonts w:cstheme="minorHAnsi"/>
          <w:sz w:val="24"/>
          <w:szCs w:val="24"/>
        </w:rPr>
        <w:t>o</w:t>
      </w:r>
      <w:r w:rsidRPr="00632B37">
        <w:rPr>
          <w:rFonts w:cstheme="minorHAnsi"/>
          <w:spacing w:val="1"/>
          <w:sz w:val="24"/>
          <w:szCs w:val="24"/>
        </w:rPr>
        <w:t>r</w:t>
      </w:r>
      <w:r w:rsidRPr="00632B37">
        <w:rPr>
          <w:rFonts w:cstheme="minorHAnsi"/>
          <w:sz w:val="24"/>
          <w:szCs w:val="24"/>
        </w:rPr>
        <w:t>k</w:t>
      </w:r>
    </w:p>
    <w:p w14:paraId="5FBDAA2C" w14:textId="77777777" w:rsidR="00C56EEF" w:rsidRPr="00632B37" w:rsidRDefault="00C56EEF" w:rsidP="009E5263">
      <w:pPr>
        <w:widowControl w:val="0"/>
        <w:autoSpaceDE w:val="0"/>
        <w:autoSpaceDN w:val="0"/>
        <w:adjustRightInd w:val="0"/>
        <w:spacing w:after="0" w:line="276" w:lineRule="auto"/>
        <w:ind w:left="100"/>
        <w:jc w:val="both"/>
        <w:rPr>
          <w:rFonts w:cstheme="minorHAnsi"/>
          <w:sz w:val="24"/>
          <w:szCs w:val="24"/>
        </w:rPr>
      </w:pPr>
    </w:p>
    <w:p w14:paraId="0A3648BB" w14:textId="77777777" w:rsidR="00C56EEF" w:rsidRPr="00632B37" w:rsidRDefault="00C56EEF" w:rsidP="009E5263">
      <w:pPr>
        <w:widowControl w:val="0"/>
        <w:autoSpaceDE w:val="0"/>
        <w:autoSpaceDN w:val="0"/>
        <w:adjustRightInd w:val="0"/>
        <w:spacing w:line="276" w:lineRule="auto"/>
        <w:ind w:left="100"/>
        <w:jc w:val="both"/>
        <w:rPr>
          <w:rFonts w:cstheme="minorHAnsi"/>
          <w:sz w:val="24"/>
          <w:szCs w:val="24"/>
        </w:rPr>
      </w:pPr>
      <w:r w:rsidRPr="00632B37">
        <w:rPr>
          <w:rFonts w:cstheme="minorHAnsi"/>
          <w:sz w:val="24"/>
          <w:szCs w:val="24"/>
        </w:rPr>
        <w:t>S</w:t>
      </w:r>
      <w:r w:rsidRPr="00632B37">
        <w:rPr>
          <w:rFonts w:cstheme="minorHAnsi"/>
          <w:spacing w:val="-1"/>
          <w:sz w:val="24"/>
          <w:szCs w:val="24"/>
        </w:rPr>
        <w:t>c</w:t>
      </w:r>
      <w:r w:rsidRPr="00632B37">
        <w:rPr>
          <w:rFonts w:cstheme="minorHAnsi"/>
          <w:spacing w:val="-2"/>
          <w:sz w:val="24"/>
          <w:szCs w:val="24"/>
        </w:rPr>
        <w:t>a</w:t>
      </w:r>
      <w:r w:rsidRPr="00632B37">
        <w:rPr>
          <w:rFonts w:cstheme="minorHAnsi"/>
          <w:sz w:val="24"/>
          <w:szCs w:val="24"/>
        </w:rPr>
        <w:t>n</w:t>
      </w:r>
      <w:r w:rsidRPr="00632B37">
        <w:rPr>
          <w:rFonts w:cstheme="minorHAnsi"/>
          <w:spacing w:val="6"/>
          <w:sz w:val="24"/>
          <w:szCs w:val="24"/>
        </w:rPr>
        <w:t xml:space="preserve"> </w:t>
      </w:r>
      <w:r w:rsidRPr="00632B37">
        <w:rPr>
          <w:rFonts w:cstheme="minorHAnsi"/>
          <w:spacing w:val="-1"/>
          <w:sz w:val="24"/>
          <w:szCs w:val="24"/>
        </w:rPr>
        <w:t>t</w:t>
      </w:r>
      <w:r w:rsidRPr="00632B37">
        <w:rPr>
          <w:rFonts w:cstheme="minorHAnsi"/>
          <w:spacing w:val="1"/>
          <w:sz w:val="24"/>
          <w:szCs w:val="24"/>
        </w:rPr>
        <w:t>h</w:t>
      </w:r>
      <w:r w:rsidRPr="00632B37">
        <w:rPr>
          <w:rFonts w:cstheme="minorHAnsi"/>
          <w:sz w:val="24"/>
          <w:szCs w:val="24"/>
        </w:rPr>
        <w:t>e</w:t>
      </w:r>
      <w:r w:rsidRPr="00632B37">
        <w:rPr>
          <w:rFonts w:cstheme="minorHAnsi"/>
          <w:spacing w:val="4"/>
          <w:sz w:val="24"/>
          <w:szCs w:val="24"/>
        </w:rPr>
        <w:t xml:space="preserve"> </w:t>
      </w:r>
      <w:r w:rsidRPr="00632B37">
        <w:rPr>
          <w:rFonts w:cstheme="minorHAnsi"/>
          <w:spacing w:val="1"/>
          <w:sz w:val="24"/>
          <w:szCs w:val="24"/>
        </w:rPr>
        <w:t>b</w:t>
      </w:r>
      <w:r w:rsidRPr="00632B37">
        <w:rPr>
          <w:rFonts w:cstheme="minorHAnsi"/>
          <w:sz w:val="24"/>
          <w:szCs w:val="24"/>
        </w:rPr>
        <w:t>a</w:t>
      </w:r>
      <w:r w:rsidRPr="00632B37">
        <w:rPr>
          <w:rFonts w:cstheme="minorHAnsi"/>
          <w:spacing w:val="1"/>
          <w:sz w:val="24"/>
          <w:szCs w:val="24"/>
        </w:rPr>
        <w:t>n</w:t>
      </w:r>
      <w:r w:rsidRPr="00632B37">
        <w:rPr>
          <w:rFonts w:cstheme="minorHAnsi"/>
          <w:sz w:val="24"/>
          <w:szCs w:val="24"/>
        </w:rPr>
        <w:t>k</w:t>
      </w:r>
      <w:r w:rsidRPr="00632B37">
        <w:rPr>
          <w:rFonts w:cstheme="minorHAnsi"/>
          <w:spacing w:val="4"/>
          <w:sz w:val="24"/>
          <w:szCs w:val="24"/>
        </w:rPr>
        <w:t xml:space="preserve"> </w:t>
      </w:r>
      <w:r w:rsidRPr="00632B37">
        <w:rPr>
          <w:rFonts w:cstheme="minorHAnsi"/>
          <w:sz w:val="24"/>
          <w:szCs w:val="24"/>
        </w:rPr>
        <w:t>sl</w:t>
      </w:r>
      <w:r w:rsidRPr="00632B37">
        <w:rPr>
          <w:rFonts w:cstheme="minorHAnsi"/>
          <w:spacing w:val="-2"/>
          <w:sz w:val="24"/>
          <w:szCs w:val="24"/>
        </w:rPr>
        <w:t>i</w:t>
      </w:r>
      <w:r w:rsidRPr="00632B37">
        <w:rPr>
          <w:rFonts w:cstheme="minorHAnsi"/>
          <w:sz w:val="24"/>
          <w:szCs w:val="24"/>
        </w:rPr>
        <w:t>p</w:t>
      </w:r>
      <w:r w:rsidRPr="00632B37">
        <w:rPr>
          <w:rFonts w:cstheme="minorHAnsi"/>
          <w:spacing w:val="6"/>
          <w:sz w:val="24"/>
          <w:szCs w:val="24"/>
        </w:rPr>
        <w:t xml:space="preserve"> </w:t>
      </w:r>
      <w:r w:rsidRPr="00632B37">
        <w:rPr>
          <w:rFonts w:cstheme="minorHAnsi"/>
          <w:spacing w:val="-2"/>
          <w:sz w:val="24"/>
          <w:szCs w:val="24"/>
        </w:rPr>
        <w:t>a</w:t>
      </w:r>
      <w:r w:rsidRPr="00632B37">
        <w:rPr>
          <w:rFonts w:cstheme="minorHAnsi"/>
          <w:spacing w:val="1"/>
          <w:sz w:val="24"/>
          <w:szCs w:val="24"/>
        </w:rPr>
        <w:t>n</w:t>
      </w:r>
      <w:r w:rsidRPr="00632B37">
        <w:rPr>
          <w:rFonts w:cstheme="minorHAnsi"/>
          <w:sz w:val="24"/>
          <w:szCs w:val="24"/>
        </w:rPr>
        <w:t>d</w:t>
      </w:r>
      <w:r w:rsidRPr="00632B37">
        <w:rPr>
          <w:rFonts w:cstheme="minorHAnsi"/>
          <w:spacing w:val="6"/>
          <w:sz w:val="24"/>
          <w:szCs w:val="24"/>
        </w:rPr>
        <w:t xml:space="preserve"> </w:t>
      </w:r>
      <w:r w:rsidRPr="00632B37">
        <w:rPr>
          <w:rFonts w:cstheme="minorHAnsi"/>
          <w:sz w:val="24"/>
          <w:szCs w:val="24"/>
        </w:rPr>
        <w:t>s</w:t>
      </w:r>
      <w:r w:rsidRPr="00632B37">
        <w:rPr>
          <w:rFonts w:cstheme="minorHAnsi"/>
          <w:spacing w:val="-2"/>
          <w:sz w:val="24"/>
          <w:szCs w:val="24"/>
        </w:rPr>
        <w:t>e</w:t>
      </w:r>
      <w:r w:rsidRPr="00632B37">
        <w:rPr>
          <w:rFonts w:cstheme="minorHAnsi"/>
          <w:spacing w:val="1"/>
          <w:sz w:val="24"/>
          <w:szCs w:val="24"/>
        </w:rPr>
        <w:t>n</w:t>
      </w:r>
      <w:r w:rsidRPr="00632B37">
        <w:rPr>
          <w:rFonts w:cstheme="minorHAnsi"/>
          <w:sz w:val="24"/>
          <w:szCs w:val="24"/>
        </w:rPr>
        <w:t>d</w:t>
      </w:r>
      <w:r w:rsidRPr="00632B37">
        <w:rPr>
          <w:rFonts w:cstheme="minorHAnsi"/>
          <w:spacing w:val="4"/>
          <w:sz w:val="24"/>
          <w:szCs w:val="24"/>
        </w:rPr>
        <w:t xml:space="preserve"> </w:t>
      </w:r>
      <w:r w:rsidRPr="00632B37">
        <w:rPr>
          <w:rFonts w:cstheme="minorHAnsi"/>
          <w:sz w:val="24"/>
          <w:szCs w:val="24"/>
        </w:rPr>
        <w:t>it</w:t>
      </w:r>
      <w:r w:rsidRPr="00632B37">
        <w:rPr>
          <w:rFonts w:cstheme="minorHAnsi"/>
          <w:spacing w:val="4"/>
          <w:sz w:val="24"/>
          <w:szCs w:val="24"/>
        </w:rPr>
        <w:t xml:space="preserve"> </w:t>
      </w:r>
      <w:r w:rsidRPr="00632B37">
        <w:rPr>
          <w:rFonts w:cstheme="minorHAnsi"/>
          <w:spacing w:val="1"/>
          <w:sz w:val="24"/>
          <w:szCs w:val="24"/>
        </w:rPr>
        <w:t>t</w:t>
      </w:r>
      <w:r w:rsidRPr="00632B37">
        <w:rPr>
          <w:rFonts w:cstheme="minorHAnsi"/>
          <w:spacing w:val="-2"/>
          <w:sz w:val="24"/>
          <w:szCs w:val="24"/>
        </w:rPr>
        <w:t>o</w:t>
      </w:r>
      <w:r w:rsidRPr="00632B37">
        <w:rPr>
          <w:rFonts w:cstheme="minorHAnsi"/>
          <w:sz w:val="24"/>
          <w:szCs w:val="24"/>
        </w:rPr>
        <w:t xml:space="preserve">: </w:t>
      </w:r>
      <w:r w:rsidRPr="00632B37">
        <w:rPr>
          <w:rFonts w:cstheme="minorHAnsi"/>
          <w:spacing w:val="-43"/>
          <w:sz w:val="24"/>
          <w:szCs w:val="24"/>
        </w:rPr>
        <w:t xml:space="preserve"> </w:t>
      </w:r>
      <w:hyperlink r:id="rId9" w:history="1">
        <w:r w:rsidRPr="00632B37">
          <w:rPr>
            <w:rStyle w:val="Hyperlink"/>
            <w:rFonts w:cstheme="minorHAnsi"/>
            <w:sz w:val="24"/>
            <w:szCs w:val="24"/>
          </w:rPr>
          <w:t>i</w:t>
        </w:r>
        <w:r w:rsidRPr="00632B37">
          <w:rPr>
            <w:rStyle w:val="Hyperlink"/>
            <w:rFonts w:cstheme="minorHAnsi"/>
            <w:spacing w:val="-1"/>
            <w:sz w:val="24"/>
            <w:szCs w:val="24"/>
          </w:rPr>
          <w:t>n</w:t>
        </w:r>
        <w:r w:rsidRPr="00632B37">
          <w:rPr>
            <w:rStyle w:val="Hyperlink"/>
            <w:rFonts w:cstheme="minorHAnsi"/>
            <w:spacing w:val="1"/>
            <w:sz w:val="24"/>
            <w:szCs w:val="24"/>
          </w:rPr>
          <w:t>f</w:t>
        </w:r>
        <w:r w:rsidRPr="00632B37">
          <w:rPr>
            <w:rStyle w:val="Hyperlink"/>
            <w:rFonts w:cstheme="minorHAnsi"/>
            <w:sz w:val="24"/>
            <w:szCs w:val="24"/>
          </w:rPr>
          <w:t>o@e</w:t>
        </w:r>
        <w:r w:rsidRPr="00632B37">
          <w:rPr>
            <w:rStyle w:val="Hyperlink"/>
            <w:rFonts w:cstheme="minorHAnsi"/>
            <w:spacing w:val="-1"/>
            <w:sz w:val="24"/>
            <w:szCs w:val="24"/>
          </w:rPr>
          <w:t>p</w:t>
        </w:r>
        <w:r w:rsidRPr="00632B37">
          <w:rPr>
            <w:rStyle w:val="Hyperlink"/>
            <w:rFonts w:cstheme="minorHAnsi"/>
            <w:sz w:val="24"/>
            <w:szCs w:val="24"/>
          </w:rPr>
          <w:t>r</w:t>
        </w:r>
        <w:r w:rsidRPr="00632B37">
          <w:rPr>
            <w:rStyle w:val="Hyperlink"/>
            <w:rFonts w:cstheme="minorHAnsi"/>
            <w:spacing w:val="-1"/>
            <w:sz w:val="24"/>
            <w:szCs w:val="24"/>
          </w:rPr>
          <w:t>n</w:t>
        </w:r>
        <w:r w:rsidRPr="00632B37">
          <w:rPr>
            <w:rStyle w:val="Hyperlink"/>
            <w:rFonts w:cstheme="minorHAnsi"/>
            <w:sz w:val="24"/>
            <w:szCs w:val="24"/>
          </w:rPr>
          <w:t>r</w:t>
        </w:r>
        <w:r w:rsidRPr="00632B37">
          <w:rPr>
            <w:rStyle w:val="Hyperlink"/>
            <w:rFonts w:cstheme="minorHAnsi"/>
            <w:spacing w:val="-1"/>
            <w:sz w:val="24"/>
            <w:szCs w:val="24"/>
          </w:rPr>
          <w:t>w</w:t>
        </w:r>
        <w:r w:rsidRPr="00632B37">
          <w:rPr>
            <w:rStyle w:val="Hyperlink"/>
            <w:rFonts w:cstheme="minorHAnsi"/>
            <w:sz w:val="24"/>
            <w:szCs w:val="24"/>
          </w:rPr>
          <w:t>a</w:t>
        </w:r>
        <w:r w:rsidRPr="00632B37">
          <w:rPr>
            <w:rStyle w:val="Hyperlink"/>
            <w:rFonts w:cstheme="minorHAnsi"/>
            <w:spacing w:val="1"/>
            <w:sz w:val="24"/>
            <w:szCs w:val="24"/>
          </w:rPr>
          <w:t>nd</w:t>
        </w:r>
        <w:r w:rsidRPr="00632B37">
          <w:rPr>
            <w:rStyle w:val="Hyperlink"/>
            <w:rFonts w:cstheme="minorHAnsi"/>
            <w:sz w:val="24"/>
            <w:szCs w:val="24"/>
          </w:rPr>
          <w:t>a</w:t>
        </w:r>
        <w:r w:rsidRPr="00632B37">
          <w:rPr>
            <w:rStyle w:val="Hyperlink"/>
            <w:rFonts w:cstheme="minorHAnsi"/>
            <w:spacing w:val="1"/>
            <w:sz w:val="24"/>
            <w:szCs w:val="24"/>
          </w:rPr>
          <w:t>.</w:t>
        </w:r>
        <w:r w:rsidRPr="00632B37">
          <w:rPr>
            <w:rStyle w:val="Hyperlink"/>
            <w:rFonts w:cstheme="minorHAnsi"/>
            <w:sz w:val="24"/>
            <w:szCs w:val="24"/>
          </w:rPr>
          <w:t>o</w:t>
        </w:r>
        <w:r w:rsidRPr="00632B37">
          <w:rPr>
            <w:rStyle w:val="Hyperlink"/>
            <w:rFonts w:cstheme="minorHAnsi"/>
            <w:spacing w:val="1"/>
            <w:sz w:val="24"/>
            <w:szCs w:val="24"/>
          </w:rPr>
          <w:t>r</w:t>
        </w:r>
        <w:r w:rsidRPr="00632B37">
          <w:rPr>
            <w:rStyle w:val="Hyperlink"/>
            <w:rFonts w:cstheme="minorHAnsi"/>
            <w:sz w:val="24"/>
            <w:szCs w:val="24"/>
          </w:rPr>
          <w:t>g</w:t>
        </w:r>
      </w:hyperlink>
      <w:r w:rsidRPr="00632B37">
        <w:rPr>
          <w:rFonts w:cstheme="minorHAnsi"/>
          <w:spacing w:val="6"/>
          <w:sz w:val="24"/>
          <w:szCs w:val="24"/>
        </w:rPr>
        <w:t xml:space="preserve"> and copy to: </w:t>
      </w:r>
      <w:hyperlink r:id="rId10" w:history="1">
        <w:r w:rsidRPr="00632B37">
          <w:rPr>
            <w:rStyle w:val="Hyperlink"/>
            <w:rFonts w:cstheme="minorHAnsi"/>
            <w:spacing w:val="6"/>
            <w:sz w:val="24"/>
            <w:szCs w:val="24"/>
          </w:rPr>
          <w:t>ed@eprnrwanda.org</w:t>
        </w:r>
      </w:hyperlink>
      <w:r w:rsidRPr="00632B37">
        <w:rPr>
          <w:rFonts w:cstheme="minorHAnsi"/>
          <w:spacing w:val="6"/>
          <w:sz w:val="24"/>
          <w:szCs w:val="24"/>
        </w:rPr>
        <w:t xml:space="preserve"> </w:t>
      </w:r>
      <w:r w:rsidRPr="00632B37">
        <w:rPr>
          <w:rFonts w:cstheme="minorHAnsi"/>
          <w:sz w:val="24"/>
          <w:szCs w:val="24"/>
        </w:rPr>
        <w:t>OR</w:t>
      </w:r>
      <w:r w:rsidRPr="00632B37">
        <w:rPr>
          <w:rFonts w:cstheme="minorHAnsi"/>
          <w:spacing w:val="4"/>
          <w:sz w:val="24"/>
          <w:szCs w:val="24"/>
        </w:rPr>
        <w:t xml:space="preserve"> </w:t>
      </w:r>
      <w:r w:rsidRPr="00632B37">
        <w:rPr>
          <w:rFonts w:cstheme="minorHAnsi"/>
          <w:spacing w:val="-1"/>
          <w:sz w:val="24"/>
          <w:szCs w:val="24"/>
        </w:rPr>
        <w:t>b</w:t>
      </w:r>
      <w:r w:rsidRPr="00632B37">
        <w:rPr>
          <w:rFonts w:cstheme="minorHAnsi"/>
          <w:sz w:val="24"/>
          <w:szCs w:val="24"/>
        </w:rPr>
        <w:t>ri</w:t>
      </w:r>
      <w:r w:rsidRPr="00632B37">
        <w:rPr>
          <w:rFonts w:cstheme="minorHAnsi"/>
          <w:spacing w:val="1"/>
          <w:sz w:val="24"/>
          <w:szCs w:val="24"/>
        </w:rPr>
        <w:t>n</w:t>
      </w:r>
      <w:r w:rsidRPr="00632B37">
        <w:rPr>
          <w:rFonts w:cstheme="minorHAnsi"/>
          <w:sz w:val="24"/>
          <w:szCs w:val="24"/>
        </w:rPr>
        <w:t>g</w:t>
      </w:r>
      <w:r w:rsidRPr="00632B37">
        <w:rPr>
          <w:rFonts w:cstheme="minorHAnsi"/>
          <w:spacing w:val="3"/>
          <w:sz w:val="24"/>
          <w:szCs w:val="24"/>
        </w:rPr>
        <w:t xml:space="preserve"> </w:t>
      </w:r>
      <w:r w:rsidRPr="00632B37">
        <w:rPr>
          <w:rFonts w:cstheme="minorHAnsi"/>
          <w:spacing w:val="1"/>
          <w:sz w:val="24"/>
          <w:szCs w:val="24"/>
        </w:rPr>
        <w:t>t</w:t>
      </w:r>
      <w:r w:rsidRPr="00632B37">
        <w:rPr>
          <w:rFonts w:cstheme="minorHAnsi"/>
          <w:spacing w:val="-1"/>
          <w:sz w:val="24"/>
          <w:szCs w:val="24"/>
        </w:rPr>
        <w:t>h</w:t>
      </w:r>
      <w:r w:rsidRPr="00632B37">
        <w:rPr>
          <w:rFonts w:cstheme="minorHAnsi"/>
          <w:sz w:val="24"/>
          <w:szCs w:val="24"/>
        </w:rPr>
        <w:t>e</w:t>
      </w:r>
      <w:r w:rsidRPr="00632B37">
        <w:rPr>
          <w:rFonts w:cstheme="minorHAnsi"/>
          <w:spacing w:val="4"/>
          <w:sz w:val="24"/>
          <w:szCs w:val="24"/>
        </w:rPr>
        <w:t xml:space="preserve"> </w:t>
      </w:r>
      <w:r w:rsidRPr="00632B37">
        <w:rPr>
          <w:rFonts w:cstheme="minorHAnsi"/>
          <w:spacing w:val="1"/>
          <w:sz w:val="24"/>
          <w:szCs w:val="24"/>
        </w:rPr>
        <w:t>h</w:t>
      </w:r>
      <w:r w:rsidRPr="00632B37">
        <w:rPr>
          <w:rFonts w:cstheme="minorHAnsi"/>
          <w:sz w:val="24"/>
          <w:szCs w:val="24"/>
        </w:rPr>
        <w:t>ard</w:t>
      </w:r>
      <w:r w:rsidRPr="00632B37">
        <w:rPr>
          <w:rFonts w:cstheme="minorHAnsi"/>
          <w:spacing w:val="5"/>
          <w:sz w:val="24"/>
          <w:szCs w:val="24"/>
        </w:rPr>
        <w:t xml:space="preserve"> </w:t>
      </w:r>
      <w:r w:rsidRPr="00632B37">
        <w:rPr>
          <w:rFonts w:cstheme="minorHAnsi"/>
          <w:spacing w:val="-1"/>
          <w:sz w:val="24"/>
          <w:szCs w:val="24"/>
        </w:rPr>
        <w:t>c</w:t>
      </w:r>
      <w:r w:rsidRPr="00632B37">
        <w:rPr>
          <w:rFonts w:cstheme="minorHAnsi"/>
          <w:sz w:val="24"/>
          <w:szCs w:val="24"/>
        </w:rPr>
        <w:t>o</w:t>
      </w:r>
      <w:r w:rsidRPr="00632B37">
        <w:rPr>
          <w:rFonts w:cstheme="minorHAnsi"/>
          <w:spacing w:val="2"/>
          <w:sz w:val="24"/>
          <w:szCs w:val="24"/>
        </w:rPr>
        <w:t>p</w:t>
      </w:r>
      <w:r w:rsidRPr="00632B37">
        <w:rPr>
          <w:rFonts w:cstheme="minorHAnsi"/>
          <w:sz w:val="24"/>
          <w:szCs w:val="24"/>
        </w:rPr>
        <w:t>y</w:t>
      </w:r>
      <w:r w:rsidRPr="00632B37">
        <w:rPr>
          <w:rFonts w:cstheme="minorHAnsi"/>
          <w:spacing w:val="2"/>
          <w:sz w:val="24"/>
          <w:szCs w:val="24"/>
        </w:rPr>
        <w:t xml:space="preserve"> </w:t>
      </w:r>
      <w:r w:rsidRPr="00632B37">
        <w:rPr>
          <w:rFonts w:cstheme="minorHAnsi"/>
          <w:sz w:val="24"/>
          <w:szCs w:val="24"/>
        </w:rPr>
        <w:t>of</w:t>
      </w:r>
      <w:r w:rsidRPr="00632B37">
        <w:rPr>
          <w:rFonts w:cstheme="minorHAnsi"/>
          <w:spacing w:val="5"/>
          <w:sz w:val="24"/>
          <w:szCs w:val="24"/>
        </w:rPr>
        <w:t xml:space="preserve"> </w:t>
      </w:r>
      <w:r w:rsidRPr="00632B37">
        <w:rPr>
          <w:rFonts w:cstheme="minorHAnsi"/>
          <w:spacing w:val="1"/>
          <w:sz w:val="24"/>
          <w:szCs w:val="24"/>
        </w:rPr>
        <w:t>b</w:t>
      </w:r>
      <w:r w:rsidRPr="00632B37">
        <w:rPr>
          <w:rFonts w:cstheme="minorHAnsi"/>
          <w:sz w:val="24"/>
          <w:szCs w:val="24"/>
        </w:rPr>
        <w:t>a</w:t>
      </w:r>
      <w:r w:rsidRPr="00632B37">
        <w:rPr>
          <w:rFonts w:cstheme="minorHAnsi"/>
          <w:spacing w:val="1"/>
          <w:sz w:val="24"/>
          <w:szCs w:val="24"/>
        </w:rPr>
        <w:t>n</w:t>
      </w:r>
      <w:r w:rsidRPr="00632B37">
        <w:rPr>
          <w:rFonts w:cstheme="minorHAnsi"/>
          <w:sz w:val="24"/>
          <w:szCs w:val="24"/>
        </w:rPr>
        <w:t>k slip</w:t>
      </w:r>
      <w:r w:rsidRPr="00632B37">
        <w:rPr>
          <w:rFonts w:cstheme="minorHAnsi"/>
          <w:spacing w:val="2"/>
          <w:sz w:val="24"/>
          <w:szCs w:val="24"/>
        </w:rPr>
        <w:t xml:space="preserve"> </w:t>
      </w:r>
      <w:r w:rsidRPr="00632B37">
        <w:rPr>
          <w:rFonts w:cstheme="minorHAnsi"/>
          <w:spacing w:val="-1"/>
          <w:sz w:val="24"/>
          <w:szCs w:val="24"/>
        </w:rPr>
        <w:t>t</w:t>
      </w:r>
      <w:r w:rsidRPr="00632B37">
        <w:rPr>
          <w:rFonts w:cstheme="minorHAnsi"/>
          <w:sz w:val="24"/>
          <w:szCs w:val="24"/>
        </w:rPr>
        <w:t>o</w:t>
      </w:r>
      <w:r w:rsidRPr="00632B37">
        <w:rPr>
          <w:rFonts w:cstheme="minorHAnsi"/>
          <w:spacing w:val="1"/>
          <w:sz w:val="24"/>
          <w:szCs w:val="24"/>
        </w:rPr>
        <w:t xml:space="preserve"> </w:t>
      </w:r>
      <w:r w:rsidRPr="00632B37">
        <w:rPr>
          <w:rFonts w:cstheme="minorHAnsi"/>
          <w:sz w:val="24"/>
          <w:szCs w:val="24"/>
        </w:rPr>
        <w:t>E</w:t>
      </w:r>
      <w:r w:rsidRPr="00632B37">
        <w:rPr>
          <w:rFonts w:cstheme="minorHAnsi"/>
          <w:spacing w:val="1"/>
          <w:sz w:val="24"/>
          <w:szCs w:val="24"/>
        </w:rPr>
        <w:t>P</w:t>
      </w:r>
      <w:r w:rsidRPr="00632B37">
        <w:rPr>
          <w:rFonts w:cstheme="minorHAnsi"/>
          <w:spacing w:val="-3"/>
          <w:sz w:val="24"/>
          <w:szCs w:val="24"/>
        </w:rPr>
        <w:t>R</w:t>
      </w:r>
      <w:r w:rsidRPr="00632B37">
        <w:rPr>
          <w:rFonts w:cstheme="minorHAnsi"/>
          <w:sz w:val="24"/>
          <w:szCs w:val="24"/>
        </w:rPr>
        <w:t>N</w:t>
      </w:r>
      <w:r w:rsidRPr="00632B37">
        <w:rPr>
          <w:rFonts w:cstheme="minorHAnsi"/>
          <w:spacing w:val="2"/>
          <w:sz w:val="24"/>
          <w:szCs w:val="24"/>
        </w:rPr>
        <w:t xml:space="preserve"> </w:t>
      </w:r>
      <w:r w:rsidRPr="00632B37">
        <w:rPr>
          <w:rFonts w:cstheme="minorHAnsi"/>
          <w:spacing w:val="-2"/>
          <w:sz w:val="24"/>
          <w:szCs w:val="24"/>
        </w:rPr>
        <w:t>o</w:t>
      </w:r>
      <w:r w:rsidRPr="00632B37">
        <w:rPr>
          <w:rFonts w:cstheme="minorHAnsi"/>
          <w:spacing w:val="1"/>
          <w:sz w:val="24"/>
          <w:szCs w:val="24"/>
        </w:rPr>
        <w:t>ff</w:t>
      </w:r>
      <w:r w:rsidRPr="00632B37">
        <w:rPr>
          <w:rFonts w:cstheme="minorHAnsi"/>
          <w:sz w:val="24"/>
          <w:szCs w:val="24"/>
        </w:rPr>
        <w:t>i</w:t>
      </w:r>
      <w:r w:rsidRPr="00632B37">
        <w:rPr>
          <w:rFonts w:cstheme="minorHAnsi"/>
          <w:spacing w:val="-1"/>
          <w:sz w:val="24"/>
          <w:szCs w:val="24"/>
        </w:rPr>
        <w:t>c</w:t>
      </w:r>
      <w:r w:rsidRPr="00632B37">
        <w:rPr>
          <w:rFonts w:cstheme="minorHAnsi"/>
          <w:sz w:val="24"/>
          <w:szCs w:val="24"/>
        </w:rPr>
        <w:t>e</w:t>
      </w:r>
      <w:r w:rsidRPr="00632B37">
        <w:rPr>
          <w:rFonts w:cstheme="minorHAnsi"/>
          <w:spacing w:val="-1"/>
          <w:sz w:val="24"/>
          <w:szCs w:val="24"/>
        </w:rPr>
        <w:t xml:space="preserve"> </w:t>
      </w:r>
      <w:r w:rsidRPr="00632B37">
        <w:rPr>
          <w:rFonts w:cstheme="minorHAnsi"/>
          <w:sz w:val="24"/>
          <w:szCs w:val="24"/>
        </w:rPr>
        <w:t>at</w:t>
      </w:r>
      <w:r w:rsidRPr="00632B37">
        <w:rPr>
          <w:rFonts w:cstheme="minorHAnsi"/>
          <w:spacing w:val="3"/>
          <w:sz w:val="24"/>
          <w:szCs w:val="24"/>
        </w:rPr>
        <w:t xml:space="preserve"> </w:t>
      </w:r>
      <w:r w:rsidRPr="00632B37">
        <w:rPr>
          <w:rFonts w:cstheme="minorHAnsi"/>
          <w:sz w:val="24"/>
          <w:szCs w:val="24"/>
        </w:rPr>
        <w:t>U</w:t>
      </w:r>
      <w:r w:rsidRPr="00632B37">
        <w:rPr>
          <w:rFonts w:cstheme="minorHAnsi"/>
          <w:spacing w:val="-1"/>
          <w:sz w:val="24"/>
          <w:szCs w:val="24"/>
        </w:rPr>
        <w:t>R-CB</w:t>
      </w:r>
      <w:r w:rsidRPr="00632B37">
        <w:rPr>
          <w:rFonts w:cstheme="minorHAnsi"/>
          <w:sz w:val="24"/>
          <w:szCs w:val="24"/>
        </w:rPr>
        <w:t>E</w:t>
      </w:r>
      <w:r w:rsidRPr="00632B37">
        <w:rPr>
          <w:rFonts w:cstheme="minorHAnsi"/>
          <w:spacing w:val="1"/>
          <w:sz w:val="24"/>
          <w:szCs w:val="24"/>
        </w:rPr>
        <w:t xml:space="preserve"> </w:t>
      </w:r>
      <w:proofErr w:type="spellStart"/>
      <w:r w:rsidRPr="00632B37">
        <w:rPr>
          <w:rFonts w:cstheme="minorHAnsi"/>
          <w:sz w:val="24"/>
          <w:szCs w:val="24"/>
        </w:rPr>
        <w:t>Gi</w:t>
      </w:r>
      <w:r w:rsidRPr="00632B37">
        <w:rPr>
          <w:rFonts w:cstheme="minorHAnsi"/>
          <w:spacing w:val="-1"/>
          <w:sz w:val="24"/>
          <w:szCs w:val="24"/>
        </w:rPr>
        <w:t>k</w:t>
      </w:r>
      <w:r w:rsidRPr="00632B37">
        <w:rPr>
          <w:rFonts w:cstheme="minorHAnsi"/>
          <w:sz w:val="24"/>
          <w:szCs w:val="24"/>
        </w:rPr>
        <w:t>o</w:t>
      </w:r>
      <w:r w:rsidRPr="00632B37">
        <w:rPr>
          <w:rFonts w:cstheme="minorHAnsi"/>
          <w:spacing w:val="2"/>
          <w:sz w:val="24"/>
          <w:szCs w:val="24"/>
        </w:rPr>
        <w:t>n</w:t>
      </w:r>
      <w:r w:rsidRPr="00632B37">
        <w:rPr>
          <w:rFonts w:cstheme="minorHAnsi"/>
          <w:spacing w:val="1"/>
          <w:sz w:val="24"/>
          <w:szCs w:val="24"/>
        </w:rPr>
        <w:t>d</w:t>
      </w:r>
      <w:r w:rsidRPr="00632B37">
        <w:rPr>
          <w:rFonts w:cstheme="minorHAnsi"/>
          <w:sz w:val="24"/>
          <w:szCs w:val="24"/>
        </w:rPr>
        <w:t>o</w:t>
      </w:r>
      <w:proofErr w:type="spellEnd"/>
      <w:r w:rsidRPr="00632B37">
        <w:rPr>
          <w:rFonts w:cstheme="minorHAnsi"/>
          <w:sz w:val="24"/>
          <w:szCs w:val="24"/>
        </w:rPr>
        <w:t xml:space="preserve"> (former SFB).</w:t>
      </w:r>
    </w:p>
    <w:p w14:paraId="0E2412D0" w14:textId="53416158" w:rsidR="00A275D4" w:rsidRPr="00632B37" w:rsidRDefault="00C56EEF" w:rsidP="009E5263">
      <w:pPr>
        <w:widowControl w:val="0"/>
        <w:autoSpaceDE w:val="0"/>
        <w:autoSpaceDN w:val="0"/>
        <w:adjustRightInd w:val="0"/>
        <w:spacing w:line="276" w:lineRule="auto"/>
        <w:ind w:left="100"/>
        <w:jc w:val="both"/>
        <w:rPr>
          <w:rFonts w:cstheme="minorHAnsi"/>
          <w:sz w:val="24"/>
          <w:szCs w:val="24"/>
        </w:rPr>
      </w:pPr>
      <w:r w:rsidRPr="00632B37">
        <w:rPr>
          <w:rFonts w:cstheme="minorHAnsi"/>
          <w:sz w:val="24"/>
          <w:szCs w:val="24"/>
        </w:rPr>
        <w:t xml:space="preserve">You can also pay through MTN MOMO PAY </w:t>
      </w:r>
      <w:r w:rsidRPr="00632B37">
        <w:rPr>
          <w:rFonts w:cstheme="minorHAnsi"/>
          <w:b/>
          <w:sz w:val="24"/>
          <w:szCs w:val="24"/>
        </w:rPr>
        <w:t>(*182*8*1*030683#)</w:t>
      </w:r>
      <w:r w:rsidRPr="00632B37">
        <w:rPr>
          <w:rFonts w:cstheme="minorHAnsi"/>
          <w:sz w:val="24"/>
          <w:szCs w:val="24"/>
        </w:rPr>
        <w:t xml:space="preserve"> or through PayPal on our website (</w:t>
      </w:r>
      <w:hyperlink r:id="rId11" w:history="1">
        <w:r w:rsidRPr="00632B37">
          <w:rPr>
            <w:rStyle w:val="Hyperlink"/>
            <w:rFonts w:cstheme="minorHAnsi"/>
            <w:sz w:val="24"/>
            <w:szCs w:val="24"/>
          </w:rPr>
          <w:t>www.eprnrwanda.org</w:t>
        </w:r>
      </w:hyperlink>
      <w:r w:rsidRPr="00632B37">
        <w:rPr>
          <w:rFonts w:cstheme="minorHAnsi"/>
          <w:sz w:val="24"/>
          <w:szCs w:val="24"/>
        </w:rPr>
        <w:t xml:space="preserve">) and notify us through </w:t>
      </w:r>
      <w:hyperlink r:id="rId12" w:history="1">
        <w:r w:rsidRPr="00632B37">
          <w:rPr>
            <w:rStyle w:val="Hyperlink"/>
            <w:rFonts w:cstheme="minorHAnsi"/>
            <w:sz w:val="24"/>
            <w:szCs w:val="24"/>
          </w:rPr>
          <w:t>info@eprnrwanda.org</w:t>
        </w:r>
      </w:hyperlink>
      <w:r w:rsidRPr="00632B37">
        <w:rPr>
          <w:rFonts w:cstheme="minorHAnsi"/>
          <w:sz w:val="24"/>
          <w:szCs w:val="24"/>
        </w:rPr>
        <w:t xml:space="preserve"> </w:t>
      </w:r>
    </w:p>
    <w:p w14:paraId="14CD7F4C" w14:textId="77777777" w:rsidR="00C56EEF" w:rsidRPr="00632B37" w:rsidRDefault="00C56EEF" w:rsidP="009E5263">
      <w:pPr>
        <w:keepNext/>
        <w:keepLines/>
        <w:numPr>
          <w:ilvl w:val="0"/>
          <w:numId w:val="47"/>
        </w:numPr>
        <w:spacing w:after="15" w:line="276" w:lineRule="auto"/>
        <w:jc w:val="both"/>
        <w:outlineLvl w:val="1"/>
        <w:rPr>
          <w:rFonts w:eastAsia="Arial" w:cstheme="minorHAnsi"/>
          <w:b/>
          <w:color w:val="00B0F0"/>
          <w:sz w:val="24"/>
          <w:szCs w:val="24"/>
        </w:rPr>
      </w:pPr>
      <w:r w:rsidRPr="00632B37">
        <w:rPr>
          <w:rFonts w:eastAsia="Arial" w:cstheme="minorHAnsi"/>
          <w:b/>
          <w:color w:val="00B0F0"/>
          <w:sz w:val="24"/>
          <w:szCs w:val="24"/>
        </w:rPr>
        <w:t>How to become ‘EPRN Member’?</w:t>
      </w:r>
    </w:p>
    <w:p w14:paraId="2A993AE9" w14:textId="77777777" w:rsidR="00C56EEF" w:rsidRPr="00632B37" w:rsidRDefault="00C56EEF" w:rsidP="009E5263">
      <w:pPr>
        <w:spacing w:after="0" w:line="276" w:lineRule="auto"/>
        <w:jc w:val="both"/>
        <w:rPr>
          <w:rFonts w:eastAsia="Arial" w:cstheme="minorHAnsi"/>
          <w:b/>
          <w:sz w:val="24"/>
          <w:szCs w:val="24"/>
          <w:lang w:val="en-IN"/>
        </w:rPr>
      </w:pPr>
    </w:p>
    <w:p w14:paraId="5375CE3E" w14:textId="77777777" w:rsidR="00C56EEF" w:rsidRPr="00632B37" w:rsidRDefault="00C56EEF" w:rsidP="009E5263">
      <w:pPr>
        <w:spacing w:after="0" w:line="276" w:lineRule="auto"/>
        <w:jc w:val="both"/>
        <w:rPr>
          <w:rFonts w:eastAsia="Arial" w:cstheme="minorHAnsi"/>
          <w:b/>
          <w:sz w:val="24"/>
          <w:szCs w:val="24"/>
          <w:lang w:val="en-IN"/>
        </w:rPr>
      </w:pPr>
      <w:r w:rsidRPr="00632B37">
        <w:rPr>
          <w:rFonts w:eastAsia="Arial" w:cstheme="minorHAnsi"/>
          <w:b/>
          <w:sz w:val="24"/>
          <w:szCs w:val="24"/>
          <w:lang w:val="en-IN"/>
        </w:rPr>
        <w:t>To join our Network, you need to pay membership fees:</w:t>
      </w:r>
    </w:p>
    <w:p w14:paraId="6975F2F1" w14:textId="77777777" w:rsidR="00C56EEF" w:rsidRPr="00632B37" w:rsidRDefault="00C56EEF" w:rsidP="009E5263">
      <w:pPr>
        <w:pStyle w:val="ListParagraph"/>
        <w:numPr>
          <w:ilvl w:val="0"/>
          <w:numId w:val="39"/>
        </w:numPr>
        <w:spacing w:after="0" w:line="276" w:lineRule="auto"/>
        <w:ind w:left="450"/>
        <w:jc w:val="both"/>
        <w:rPr>
          <w:rFonts w:cstheme="minorHAnsi"/>
          <w:sz w:val="24"/>
          <w:szCs w:val="24"/>
        </w:rPr>
      </w:pPr>
      <w:r w:rsidRPr="00632B37">
        <w:rPr>
          <w:rFonts w:cstheme="minorHAnsi"/>
          <w:sz w:val="24"/>
          <w:szCs w:val="24"/>
        </w:rPr>
        <w:t>Individual annual membership fees are 50,000Rwf for national experts; and 100,000Rwf for international experts (Non-Rwandans). A year is counted from the date you paid on.</w:t>
      </w:r>
    </w:p>
    <w:p w14:paraId="6CF60042" w14:textId="77777777" w:rsidR="00C56EEF" w:rsidRPr="00632B37" w:rsidRDefault="00C56EEF" w:rsidP="009E5263">
      <w:pPr>
        <w:pStyle w:val="ListParagraph"/>
        <w:numPr>
          <w:ilvl w:val="0"/>
          <w:numId w:val="39"/>
        </w:numPr>
        <w:spacing w:after="0" w:line="276" w:lineRule="auto"/>
        <w:ind w:left="450"/>
        <w:jc w:val="both"/>
        <w:rPr>
          <w:rFonts w:cstheme="minorHAnsi"/>
          <w:sz w:val="24"/>
          <w:szCs w:val="24"/>
        </w:rPr>
      </w:pPr>
      <w:r w:rsidRPr="00632B37">
        <w:rPr>
          <w:rFonts w:cstheme="minorHAnsi"/>
          <w:sz w:val="24"/>
          <w:szCs w:val="24"/>
        </w:rPr>
        <w:t xml:space="preserve">Undergraduate students pay 5000Rwf a year, whereas post-graduate students pay 20,000 </w:t>
      </w:r>
      <w:proofErr w:type="spellStart"/>
      <w:r w:rsidRPr="00632B37">
        <w:rPr>
          <w:rFonts w:cstheme="minorHAnsi"/>
          <w:sz w:val="24"/>
          <w:szCs w:val="24"/>
        </w:rPr>
        <w:t>Rwf</w:t>
      </w:r>
      <w:proofErr w:type="spellEnd"/>
      <w:r w:rsidRPr="00632B37">
        <w:rPr>
          <w:rFonts w:cstheme="minorHAnsi"/>
          <w:sz w:val="24"/>
          <w:szCs w:val="24"/>
        </w:rPr>
        <w:t>. Fresh graduates keep paying the same fees as enrolled students for a period of one year after graduation.</w:t>
      </w:r>
    </w:p>
    <w:p w14:paraId="3474D5B8" w14:textId="77777777" w:rsidR="00C56EEF" w:rsidRPr="00632B37" w:rsidRDefault="00C56EEF" w:rsidP="009E5263">
      <w:pPr>
        <w:pStyle w:val="ListParagraph"/>
        <w:numPr>
          <w:ilvl w:val="0"/>
          <w:numId w:val="39"/>
        </w:numPr>
        <w:spacing w:line="276" w:lineRule="auto"/>
        <w:ind w:left="450"/>
        <w:jc w:val="both"/>
        <w:rPr>
          <w:rFonts w:cstheme="minorHAnsi"/>
          <w:sz w:val="24"/>
          <w:szCs w:val="24"/>
        </w:rPr>
      </w:pPr>
      <w:r w:rsidRPr="00632B37">
        <w:rPr>
          <w:rFonts w:cstheme="minorHAnsi"/>
          <w:sz w:val="24"/>
          <w:szCs w:val="24"/>
        </w:rPr>
        <w:lastRenderedPageBreak/>
        <w:t xml:space="preserve">Annual Membership Fees for Institutional members: Development Partners, INGOs, Ministries and Government agencies pay 2 Million </w:t>
      </w:r>
      <w:proofErr w:type="spellStart"/>
      <w:r w:rsidRPr="00632B37">
        <w:rPr>
          <w:rFonts w:cstheme="minorHAnsi"/>
          <w:sz w:val="24"/>
          <w:szCs w:val="24"/>
        </w:rPr>
        <w:t>Rwf</w:t>
      </w:r>
      <w:proofErr w:type="spellEnd"/>
      <w:r w:rsidRPr="00632B37">
        <w:rPr>
          <w:rFonts w:cstheme="minorHAnsi"/>
          <w:sz w:val="24"/>
          <w:szCs w:val="24"/>
        </w:rPr>
        <w:t xml:space="preserve">. Other Institutions like Universities, CSOs/NGOs, Private Companies pay 1 Million </w:t>
      </w:r>
      <w:proofErr w:type="spellStart"/>
      <w:r w:rsidRPr="00632B37">
        <w:rPr>
          <w:rFonts w:cstheme="minorHAnsi"/>
          <w:sz w:val="24"/>
          <w:szCs w:val="24"/>
        </w:rPr>
        <w:t>Rwf</w:t>
      </w:r>
      <w:proofErr w:type="spellEnd"/>
      <w:r w:rsidRPr="00632B37">
        <w:rPr>
          <w:rFonts w:cstheme="minorHAnsi"/>
          <w:sz w:val="24"/>
          <w:szCs w:val="24"/>
        </w:rPr>
        <w:t>.</w:t>
      </w:r>
    </w:p>
    <w:p w14:paraId="0137C37F" w14:textId="77777777" w:rsidR="00C56EEF" w:rsidRPr="00632B37" w:rsidRDefault="00C56EEF" w:rsidP="009E5263">
      <w:pPr>
        <w:spacing w:after="0" w:line="276" w:lineRule="auto"/>
        <w:jc w:val="both"/>
        <w:rPr>
          <w:rFonts w:cstheme="minorHAnsi"/>
          <w:b/>
          <w:sz w:val="24"/>
          <w:szCs w:val="24"/>
        </w:rPr>
      </w:pPr>
      <w:r w:rsidRPr="00632B37">
        <w:rPr>
          <w:rFonts w:cstheme="minorHAnsi"/>
          <w:b/>
          <w:sz w:val="24"/>
          <w:szCs w:val="24"/>
        </w:rPr>
        <w:t xml:space="preserve">Key Membership Benefits are: </w:t>
      </w:r>
    </w:p>
    <w:p w14:paraId="535395D5" w14:textId="16B91C17" w:rsidR="00C56EEF" w:rsidRPr="00632B37" w:rsidRDefault="00C56EEF" w:rsidP="009E5263">
      <w:pPr>
        <w:pStyle w:val="ListParagraph"/>
        <w:numPr>
          <w:ilvl w:val="0"/>
          <w:numId w:val="40"/>
        </w:numPr>
        <w:tabs>
          <w:tab w:val="left" w:pos="360"/>
        </w:tabs>
        <w:spacing w:after="0" w:line="276" w:lineRule="auto"/>
        <w:ind w:left="0" w:firstLine="0"/>
        <w:jc w:val="both"/>
        <w:rPr>
          <w:rFonts w:cstheme="minorHAnsi"/>
          <w:sz w:val="24"/>
          <w:szCs w:val="24"/>
        </w:rPr>
      </w:pPr>
      <w:r w:rsidRPr="00632B37">
        <w:rPr>
          <w:rFonts w:cstheme="minorHAnsi"/>
          <w:sz w:val="24"/>
          <w:szCs w:val="24"/>
        </w:rPr>
        <w:t xml:space="preserve">Networking with other experts, </w:t>
      </w:r>
      <w:r w:rsidRPr="00632B37">
        <w:rPr>
          <w:rFonts w:cstheme="minorHAnsi"/>
          <w:b/>
          <w:sz w:val="24"/>
          <w:szCs w:val="24"/>
        </w:rPr>
        <w:t>(b)</w:t>
      </w:r>
      <w:r w:rsidRPr="00632B37">
        <w:rPr>
          <w:rFonts w:cstheme="minorHAnsi"/>
          <w:sz w:val="24"/>
          <w:szCs w:val="24"/>
        </w:rPr>
        <w:t xml:space="preserve"> professional trainings at a discounted rate, </w:t>
      </w:r>
      <w:r w:rsidRPr="00632B37">
        <w:rPr>
          <w:rFonts w:cstheme="minorHAnsi"/>
          <w:b/>
          <w:sz w:val="24"/>
          <w:szCs w:val="24"/>
        </w:rPr>
        <w:t>(c)</w:t>
      </w:r>
      <w:r w:rsidRPr="00632B37">
        <w:rPr>
          <w:rFonts w:cstheme="minorHAnsi"/>
          <w:sz w:val="24"/>
          <w:szCs w:val="24"/>
        </w:rPr>
        <w:t xml:space="preserve"> free online training, </w:t>
      </w:r>
      <w:r w:rsidRPr="00632B37">
        <w:rPr>
          <w:rFonts w:cstheme="minorHAnsi"/>
          <w:b/>
          <w:sz w:val="24"/>
          <w:szCs w:val="24"/>
        </w:rPr>
        <w:t>(d)</w:t>
      </w:r>
      <w:r w:rsidRPr="00632B37">
        <w:rPr>
          <w:rFonts w:cstheme="minorHAnsi"/>
          <w:sz w:val="24"/>
          <w:szCs w:val="24"/>
        </w:rPr>
        <w:t xml:space="preserve"> research facilitation (mentorship, presentation and publication), </w:t>
      </w:r>
      <w:r w:rsidRPr="00632B37">
        <w:rPr>
          <w:rFonts w:cstheme="minorHAnsi"/>
          <w:b/>
          <w:sz w:val="24"/>
          <w:szCs w:val="24"/>
        </w:rPr>
        <w:t>(e)</w:t>
      </w:r>
      <w:r w:rsidRPr="00632B37">
        <w:rPr>
          <w:rFonts w:cstheme="minorHAnsi"/>
          <w:sz w:val="24"/>
          <w:szCs w:val="24"/>
        </w:rPr>
        <w:t xml:space="preserve"> institutions have access to a wide audience for studies’ reports dissemination through policy debates and conferences, </w:t>
      </w:r>
      <w:r w:rsidRPr="00632B37">
        <w:rPr>
          <w:rFonts w:cstheme="minorHAnsi"/>
          <w:b/>
          <w:sz w:val="24"/>
          <w:szCs w:val="24"/>
        </w:rPr>
        <w:t>(f)</w:t>
      </w:r>
      <w:r w:rsidRPr="00632B37">
        <w:rPr>
          <w:rFonts w:cstheme="minorHAnsi"/>
          <w:sz w:val="24"/>
          <w:szCs w:val="24"/>
        </w:rPr>
        <w:t xml:space="preserve"> institutions have easy access to resource parsons/experts, </w:t>
      </w:r>
      <w:r w:rsidRPr="00632B37">
        <w:rPr>
          <w:rFonts w:cstheme="minorHAnsi"/>
          <w:b/>
          <w:sz w:val="24"/>
          <w:szCs w:val="24"/>
        </w:rPr>
        <w:t>(g)</w:t>
      </w:r>
      <w:r w:rsidRPr="00632B37">
        <w:rPr>
          <w:rFonts w:cstheme="minorHAnsi"/>
          <w:sz w:val="24"/>
          <w:szCs w:val="24"/>
        </w:rPr>
        <w:t xml:space="preserve"> easy flow of information through a wide network of experts</w:t>
      </w:r>
      <w:r w:rsidR="009E5263" w:rsidRPr="00632B37">
        <w:rPr>
          <w:rFonts w:cstheme="minorHAnsi"/>
          <w:sz w:val="24"/>
          <w:szCs w:val="24"/>
        </w:rPr>
        <w:t>.</w:t>
      </w:r>
      <w:r w:rsidRPr="00632B37">
        <w:rPr>
          <w:rFonts w:cstheme="minorHAnsi"/>
          <w:sz w:val="24"/>
          <w:szCs w:val="24"/>
        </w:rPr>
        <w:t xml:space="preserve"> </w:t>
      </w:r>
    </w:p>
    <w:p w14:paraId="73A31996" w14:textId="77777777" w:rsidR="009E5263" w:rsidRPr="00632B37" w:rsidRDefault="009E5263" w:rsidP="009E5263">
      <w:pPr>
        <w:pStyle w:val="ListParagraph"/>
        <w:tabs>
          <w:tab w:val="left" w:pos="360"/>
        </w:tabs>
        <w:spacing w:after="0" w:line="276" w:lineRule="auto"/>
        <w:ind w:left="0"/>
        <w:jc w:val="both"/>
        <w:rPr>
          <w:rFonts w:cstheme="minorHAnsi"/>
          <w:sz w:val="24"/>
          <w:szCs w:val="24"/>
        </w:rPr>
      </w:pPr>
    </w:p>
    <w:p w14:paraId="26C5A204" w14:textId="73BC0BCB" w:rsidR="00C56EEF" w:rsidRPr="00632B37" w:rsidRDefault="00A275D4" w:rsidP="009E5263">
      <w:pPr>
        <w:widowControl w:val="0"/>
        <w:autoSpaceDE w:val="0"/>
        <w:autoSpaceDN w:val="0"/>
        <w:adjustRightInd w:val="0"/>
        <w:spacing w:after="0" w:line="276" w:lineRule="auto"/>
        <w:ind w:right="60"/>
        <w:jc w:val="both"/>
        <w:rPr>
          <w:rFonts w:cstheme="minorHAnsi"/>
          <w:sz w:val="24"/>
          <w:szCs w:val="24"/>
        </w:rPr>
      </w:pPr>
      <w:r w:rsidRPr="00632B37">
        <w:rPr>
          <w:rFonts w:cstheme="minorHAnsi"/>
          <w:sz w:val="24"/>
          <w:szCs w:val="24"/>
        </w:rPr>
        <w:t xml:space="preserve">Done at Kigali, </w:t>
      </w:r>
      <w:r w:rsidR="00632B37" w:rsidRPr="00632B37">
        <w:rPr>
          <w:rFonts w:cstheme="minorHAnsi"/>
          <w:sz w:val="24"/>
          <w:szCs w:val="24"/>
        </w:rPr>
        <w:t>01</w:t>
      </w:r>
      <w:r w:rsidRPr="00632B37">
        <w:rPr>
          <w:rFonts w:cstheme="minorHAnsi"/>
          <w:sz w:val="24"/>
          <w:szCs w:val="24"/>
        </w:rPr>
        <w:t>/1</w:t>
      </w:r>
      <w:r w:rsidR="00632B37" w:rsidRPr="00632B37">
        <w:rPr>
          <w:rFonts w:cstheme="minorHAnsi"/>
          <w:sz w:val="24"/>
          <w:szCs w:val="24"/>
        </w:rPr>
        <w:t>2</w:t>
      </w:r>
      <w:r w:rsidR="00C56EEF" w:rsidRPr="00632B37">
        <w:rPr>
          <w:rFonts w:cstheme="minorHAnsi"/>
          <w:sz w:val="24"/>
          <w:szCs w:val="24"/>
        </w:rPr>
        <w:t>/2021</w:t>
      </w:r>
    </w:p>
    <w:p w14:paraId="06E5285B" w14:textId="4E600F63" w:rsidR="00C56EEF" w:rsidRPr="00632B37" w:rsidRDefault="00C56EEF" w:rsidP="009E5263">
      <w:pPr>
        <w:widowControl w:val="0"/>
        <w:autoSpaceDE w:val="0"/>
        <w:autoSpaceDN w:val="0"/>
        <w:adjustRightInd w:val="0"/>
        <w:spacing w:after="0" w:line="276" w:lineRule="auto"/>
        <w:jc w:val="both"/>
        <w:rPr>
          <w:rFonts w:cstheme="minorHAnsi"/>
          <w:sz w:val="24"/>
          <w:szCs w:val="24"/>
        </w:rPr>
      </w:pPr>
      <w:r w:rsidRPr="00632B37">
        <w:rPr>
          <w:rFonts w:cstheme="minorHAnsi"/>
          <w:noProof/>
          <w:sz w:val="24"/>
          <w:szCs w:val="24"/>
          <w:lang w:val="en-GB" w:eastAsia="en-GB"/>
        </w:rPr>
        <mc:AlternateContent>
          <mc:Choice Requires="wps">
            <w:drawing>
              <wp:anchor distT="0" distB="0" distL="114300" distR="114300" simplePos="0" relativeHeight="251662336" behindDoc="1" locked="0" layoutInCell="0" allowOverlap="1" wp14:anchorId="654EBC9B" wp14:editId="4F9626EC">
                <wp:simplePos x="0" y="0"/>
                <wp:positionH relativeFrom="page">
                  <wp:posOffset>783590</wp:posOffset>
                </wp:positionH>
                <wp:positionV relativeFrom="paragraph">
                  <wp:posOffset>74295</wp:posOffset>
                </wp:positionV>
                <wp:extent cx="3256915" cy="1714500"/>
                <wp:effectExtent l="0" t="0" r="1841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F6BB" w14:textId="6E258715" w:rsidR="00C56EEF" w:rsidRDefault="00C56EEF" w:rsidP="00C56EEF">
                            <w:pPr>
                              <w:spacing w:after="0" w:line="1820" w:lineRule="atLeast"/>
                              <w:rPr>
                                <w:rFonts w:ascii="Times New Roman" w:hAnsi="Times New Roman"/>
                                <w:sz w:val="24"/>
                                <w:szCs w:val="24"/>
                              </w:rPr>
                            </w:pPr>
                            <w:r>
                              <w:rPr>
                                <w:noProof/>
                                <w:sz w:val="20"/>
                                <w:szCs w:val="20"/>
                                <w:lang w:val="en-GB" w:eastAsia="en-GB"/>
                              </w:rPr>
                              <w:drawing>
                                <wp:inline distT="0" distB="0" distL="0" distR="0" wp14:anchorId="18A67A13" wp14:editId="6D804D61">
                                  <wp:extent cx="3253740" cy="1714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740" cy="17145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4EBC9B" id="Rectangle 5" o:spid="_x0000_s1026" style="position:absolute;left:0;text-align:left;margin-left:61.7pt;margin-top:5.85pt;width:256.45pt;height:13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" o:allowincell="f" filled="f" stroked="f">
                <v:textbox style="mso-fit-shape-to-text:t" inset="0,0,0,0">
                  <w:txbxContent>
                    <w:p w14:paraId="45A5F6BB" w14:textId="6E258715" w:rsidR="00C56EEF" w:rsidRDefault="00C56EEF" w:rsidP="00C56EEF">
                      <w:pPr>
                        <w:spacing w:after="0" w:line="1820" w:lineRule="atLeast"/>
                        <w:rPr>
                          <w:rFonts w:ascii="Times New Roman" w:hAnsi="Times New Roman"/>
                          <w:sz w:val="24"/>
                          <w:szCs w:val="24"/>
                        </w:rPr>
                      </w:pPr>
                      <w:r>
                        <w:rPr>
                          <w:noProof/>
                          <w:sz w:val="20"/>
                          <w:szCs w:val="20"/>
                          <w:lang w:val="en-GB" w:eastAsia="en-GB"/>
                        </w:rPr>
                        <w:drawing>
                          <wp:inline distT="0" distB="0" distL="0" distR="0" wp14:anchorId="18A67A13" wp14:editId="6D804D61">
                            <wp:extent cx="3253740" cy="1714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740" cy="1714500"/>
                                    </a:xfrm>
                                    <a:prstGeom prst="rect">
                                      <a:avLst/>
                                    </a:prstGeom>
                                    <a:noFill/>
                                    <a:ln>
                                      <a:noFill/>
                                    </a:ln>
                                  </pic:spPr>
                                </pic:pic>
                              </a:graphicData>
                            </a:graphic>
                          </wp:inline>
                        </w:drawing>
                      </w:r>
                    </w:p>
                  </w:txbxContent>
                </v:textbox>
                <w10:wrap anchorx="page"/>
              </v:rect>
            </w:pict>
          </mc:Fallback>
        </mc:AlternateContent>
      </w:r>
    </w:p>
    <w:p w14:paraId="2049E7AE" w14:textId="77777777" w:rsidR="00C56EEF" w:rsidRPr="00632B37" w:rsidRDefault="00C56EEF" w:rsidP="009E5263">
      <w:pPr>
        <w:widowControl w:val="0"/>
        <w:autoSpaceDE w:val="0"/>
        <w:autoSpaceDN w:val="0"/>
        <w:adjustRightInd w:val="0"/>
        <w:spacing w:after="0" w:line="276" w:lineRule="auto"/>
        <w:jc w:val="both"/>
        <w:rPr>
          <w:rFonts w:cstheme="minorHAnsi"/>
          <w:sz w:val="24"/>
          <w:szCs w:val="24"/>
        </w:rPr>
      </w:pPr>
    </w:p>
    <w:p w14:paraId="4E49AFAA" w14:textId="77777777" w:rsidR="00C56EEF" w:rsidRPr="00632B37" w:rsidRDefault="00C56EEF" w:rsidP="009E5263">
      <w:pPr>
        <w:widowControl w:val="0"/>
        <w:autoSpaceDE w:val="0"/>
        <w:autoSpaceDN w:val="0"/>
        <w:adjustRightInd w:val="0"/>
        <w:spacing w:after="0" w:line="276" w:lineRule="auto"/>
        <w:jc w:val="both"/>
        <w:rPr>
          <w:rFonts w:cstheme="minorHAnsi"/>
          <w:b/>
          <w:bCs/>
          <w:sz w:val="24"/>
          <w:szCs w:val="24"/>
        </w:rPr>
      </w:pPr>
      <w:r w:rsidRPr="00632B37">
        <w:rPr>
          <w:rFonts w:cstheme="minorHAnsi"/>
          <w:b/>
          <w:bCs/>
          <w:spacing w:val="1"/>
          <w:sz w:val="24"/>
          <w:szCs w:val="24"/>
        </w:rPr>
        <w:t>Mr. S</w:t>
      </w:r>
      <w:r w:rsidRPr="00632B37">
        <w:rPr>
          <w:rFonts w:cstheme="minorHAnsi"/>
          <w:b/>
          <w:bCs/>
          <w:spacing w:val="-1"/>
          <w:sz w:val="24"/>
          <w:szCs w:val="24"/>
        </w:rPr>
        <w:t>et</w:t>
      </w:r>
      <w:r w:rsidRPr="00632B37">
        <w:rPr>
          <w:rFonts w:cstheme="minorHAnsi"/>
          <w:b/>
          <w:bCs/>
          <w:sz w:val="24"/>
          <w:szCs w:val="24"/>
        </w:rPr>
        <w:t>h</w:t>
      </w:r>
      <w:r w:rsidRPr="00632B37">
        <w:rPr>
          <w:rFonts w:cstheme="minorHAnsi"/>
          <w:b/>
          <w:bCs/>
          <w:spacing w:val="3"/>
          <w:sz w:val="24"/>
          <w:szCs w:val="24"/>
        </w:rPr>
        <w:t xml:space="preserve"> </w:t>
      </w:r>
      <w:proofErr w:type="spellStart"/>
      <w:r w:rsidRPr="00632B37">
        <w:rPr>
          <w:rFonts w:cstheme="minorHAnsi"/>
          <w:b/>
          <w:bCs/>
          <w:spacing w:val="-4"/>
          <w:sz w:val="24"/>
          <w:szCs w:val="24"/>
        </w:rPr>
        <w:t>K</w:t>
      </w:r>
      <w:r w:rsidRPr="00632B37">
        <w:rPr>
          <w:rFonts w:cstheme="minorHAnsi"/>
          <w:b/>
          <w:bCs/>
          <w:spacing w:val="4"/>
          <w:sz w:val="24"/>
          <w:szCs w:val="24"/>
        </w:rPr>
        <w:t>w</w:t>
      </w:r>
      <w:r w:rsidRPr="00632B37">
        <w:rPr>
          <w:rFonts w:cstheme="minorHAnsi"/>
          <w:b/>
          <w:bCs/>
          <w:sz w:val="24"/>
          <w:szCs w:val="24"/>
        </w:rPr>
        <w:t>i</w:t>
      </w:r>
      <w:r w:rsidRPr="00632B37">
        <w:rPr>
          <w:rFonts w:cstheme="minorHAnsi"/>
          <w:b/>
          <w:bCs/>
          <w:spacing w:val="-1"/>
          <w:sz w:val="24"/>
          <w:szCs w:val="24"/>
        </w:rPr>
        <w:t>zer</w:t>
      </w:r>
      <w:r w:rsidRPr="00632B37">
        <w:rPr>
          <w:rFonts w:cstheme="minorHAnsi"/>
          <w:b/>
          <w:bCs/>
          <w:sz w:val="24"/>
          <w:szCs w:val="24"/>
        </w:rPr>
        <w:t>a</w:t>
      </w:r>
      <w:proofErr w:type="spellEnd"/>
    </w:p>
    <w:p w14:paraId="7BE4E219" w14:textId="77777777" w:rsidR="00C56EEF" w:rsidRPr="00632B37" w:rsidRDefault="00C56EEF" w:rsidP="009E5263">
      <w:pPr>
        <w:widowControl w:val="0"/>
        <w:autoSpaceDE w:val="0"/>
        <w:autoSpaceDN w:val="0"/>
        <w:adjustRightInd w:val="0"/>
        <w:spacing w:after="0" w:line="276" w:lineRule="auto"/>
        <w:jc w:val="both"/>
        <w:rPr>
          <w:rFonts w:cstheme="minorHAnsi"/>
          <w:sz w:val="24"/>
          <w:szCs w:val="24"/>
        </w:rPr>
      </w:pPr>
      <w:r w:rsidRPr="00632B37">
        <w:rPr>
          <w:rFonts w:cstheme="minorHAnsi"/>
          <w:b/>
          <w:bCs/>
          <w:sz w:val="24"/>
          <w:szCs w:val="24"/>
        </w:rPr>
        <w:t>Executive Director</w:t>
      </w:r>
    </w:p>
    <w:p w14:paraId="16C2D504" w14:textId="77777777" w:rsidR="00C56EEF" w:rsidRPr="00632B37" w:rsidRDefault="00C56EEF" w:rsidP="009E5263">
      <w:pPr>
        <w:widowControl w:val="0"/>
        <w:autoSpaceDE w:val="0"/>
        <w:autoSpaceDN w:val="0"/>
        <w:adjustRightInd w:val="0"/>
        <w:spacing w:after="0" w:line="276" w:lineRule="auto"/>
        <w:ind w:right="2430"/>
        <w:jc w:val="both"/>
        <w:rPr>
          <w:rFonts w:cstheme="minorHAnsi"/>
          <w:sz w:val="24"/>
          <w:szCs w:val="24"/>
        </w:rPr>
      </w:pPr>
    </w:p>
    <w:p w14:paraId="4B72BEB6" w14:textId="77777777" w:rsidR="00C56EEF" w:rsidRPr="00632B37" w:rsidRDefault="00C56EEF" w:rsidP="009E5263">
      <w:pPr>
        <w:spacing w:after="0" w:line="276" w:lineRule="auto"/>
        <w:jc w:val="both"/>
        <w:rPr>
          <w:rFonts w:cstheme="minorHAnsi"/>
          <w:sz w:val="24"/>
          <w:szCs w:val="24"/>
        </w:rPr>
      </w:pPr>
    </w:p>
    <w:p w14:paraId="0C0B382B" w14:textId="77777777" w:rsidR="00C56EEF" w:rsidRPr="00632B37" w:rsidRDefault="00C56EEF" w:rsidP="009E5263">
      <w:pPr>
        <w:pStyle w:val="ListParagraph"/>
        <w:spacing w:after="0" w:line="276" w:lineRule="auto"/>
        <w:jc w:val="both"/>
        <w:rPr>
          <w:rFonts w:cstheme="minorHAnsi"/>
          <w:sz w:val="24"/>
          <w:szCs w:val="24"/>
        </w:rPr>
      </w:pPr>
    </w:p>
    <w:p w14:paraId="4EBF4FD5" w14:textId="77777777" w:rsidR="00524726" w:rsidRPr="00632B37" w:rsidRDefault="00524726" w:rsidP="009E5263">
      <w:pPr>
        <w:spacing w:after="0" w:line="276" w:lineRule="auto"/>
        <w:jc w:val="both"/>
        <w:rPr>
          <w:rFonts w:cstheme="minorHAnsi"/>
          <w:sz w:val="24"/>
          <w:szCs w:val="24"/>
        </w:rPr>
      </w:pPr>
    </w:p>
    <w:sectPr w:rsidR="00524726" w:rsidRPr="00632B37" w:rsidSect="009E5263">
      <w:headerReference w:type="default" r:id="rId14"/>
      <w:footerReference w:type="default" r:id="rId15"/>
      <w:pgSz w:w="12240" w:h="15840"/>
      <w:pgMar w:top="993" w:right="900" w:bottom="1080" w:left="1267" w:header="36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2940B" w14:textId="77777777" w:rsidR="009A0533" w:rsidRDefault="009A0533" w:rsidP="00784D0B">
      <w:pPr>
        <w:spacing w:after="0" w:line="240" w:lineRule="auto"/>
      </w:pPr>
      <w:r>
        <w:separator/>
      </w:r>
    </w:p>
  </w:endnote>
  <w:endnote w:type="continuationSeparator" w:id="0">
    <w:p w14:paraId="334E0ADA" w14:textId="77777777" w:rsidR="009A0533" w:rsidRDefault="009A0533" w:rsidP="007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50625"/>
      <w:docPartObj>
        <w:docPartGallery w:val="Page Numbers (Bottom of Page)"/>
        <w:docPartUnique/>
      </w:docPartObj>
    </w:sdtPr>
    <w:sdtEndPr/>
    <w:sdtContent>
      <w:sdt>
        <w:sdtPr>
          <w:id w:val="254399847"/>
          <w:docPartObj>
            <w:docPartGallery w:val="Page Numbers (Top of Page)"/>
            <w:docPartUnique/>
          </w:docPartObj>
        </w:sdtPr>
        <w:sdtEndPr/>
        <w:sdtContent>
          <w:p w14:paraId="58E6AC3E" w14:textId="443AF041" w:rsidR="00784D0B" w:rsidRDefault="00784D0B">
            <w:pPr>
              <w:pStyle w:val="Footer"/>
              <w:jc w:val="center"/>
            </w:pPr>
            <w:r>
              <w:t xml:space="preserve"> </w:t>
            </w:r>
            <w:r w:rsidR="00C809FD">
              <w:t xml:space="preserve">          </w:t>
            </w:r>
            <w:r>
              <w:rPr>
                <w:b/>
                <w:bCs/>
                <w:sz w:val="24"/>
                <w:szCs w:val="24"/>
              </w:rPr>
              <w:fldChar w:fldCharType="begin"/>
            </w:r>
            <w:r>
              <w:rPr>
                <w:b/>
                <w:bCs/>
              </w:rPr>
              <w:instrText xml:space="preserve"> PAGE </w:instrText>
            </w:r>
            <w:r>
              <w:rPr>
                <w:b/>
                <w:bCs/>
                <w:sz w:val="24"/>
                <w:szCs w:val="24"/>
              </w:rPr>
              <w:fldChar w:fldCharType="separate"/>
            </w:r>
            <w:r w:rsidR="008470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70FF">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A3BD2" w14:textId="77777777" w:rsidR="009A0533" w:rsidRDefault="009A0533" w:rsidP="00784D0B">
      <w:pPr>
        <w:spacing w:after="0" w:line="240" w:lineRule="auto"/>
      </w:pPr>
      <w:r>
        <w:separator/>
      </w:r>
    </w:p>
  </w:footnote>
  <w:footnote w:type="continuationSeparator" w:id="0">
    <w:p w14:paraId="2F5C3CDB" w14:textId="77777777" w:rsidR="009A0533" w:rsidRDefault="009A0533" w:rsidP="0078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18EE" w14:textId="77777777" w:rsidR="00077D90" w:rsidRDefault="00077D90" w:rsidP="00077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5B68"/>
      </v:shape>
    </w:pict>
  </w:numPicBullet>
  <w:abstractNum w:abstractNumId="0" w15:restartNumberingAfterBreak="0">
    <w:nsid w:val="01BF3A55"/>
    <w:multiLevelType w:val="multilevel"/>
    <w:tmpl w:val="410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17516"/>
    <w:multiLevelType w:val="hybridMultilevel"/>
    <w:tmpl w:val="F104E27C"/>
    <w:lvl w:ilvl="0" w:tplc="04090001">
      <w:start w:val="1"/>
      <w:numFmt w:val="bullet"/>
      <w:lvlText w:val=""/>
      <w:lvlJc w:val="left"/>
      <w:pPr>
        <w:ind w:left="1170" w:hanging="360"/>
      </w:pPr>
      <w:rPr>
        <w:rFonts w:ascii="Symbol" w:hAnsi="Symbol" w:hint="default"/>
      </w:rPr>
    </w:lvl>
    <w:lvl w:ilvl="1" w:tplc="0409000D">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2A823CD"/>
    <w:multiLevelType w:val="hybridMultilevel"/>
    <w:tmpl w:val="34FC1F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1D2078"/>
    <w:multiLevelType w:val="hybridMultilevel"/>
    <w:tmpl w:val="C4BC1C42"/>
    <w:lvl w:ilvl="0" w:tplc="8944970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0EC4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61E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689D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FE89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88C9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FC69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7056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9E9B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F65BAF"/>
    <w:multiLevelType w:val="hybridMultilevel"/>
    <w:tmpl w:val="A9FE1204"/>
    <w:lvl w:ilvl="0" w:tplc="FB9AD6DE">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1CFC"/>
    <w:multiLevelType w:val="hybridMultilevel"/>
    <w:tmpl w:val="4562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26E21"/>
    <w:multiLevelType w:val="hybridMultilevel"/>
    <w:tmpl w:val="691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76473"/>
    <w:multiLevelType w:val="hybridMultilevel"/>
    <w:tmpl w:val="93328B00"/>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4737E"/>
    <w:multiLevelType w:val="multilevel"/>
    <w:tmpl w:val="EAA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73F53"/>
    <w:multiLevelType w:val="hybridMultilevel"/>
    <w:tmpl w:val="2DD0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3B29"/>
    <w:multiLevelType w:val="hybridMultilevel"/>
    <w:tmpl w:val="C60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70491"/>
    <w:multiLevelType w:val="hybridMultilevel"/>
    <w:tmpl w:val="AABEBE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3F53685"/>
    <w:multiLevelType w:val="hybridMultilevel"/>
    <w:tmpl w:val="873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A3258"/>
    <w:multiLevelType w:val="hybridMultilevel"/>
    <w:tmpl w:val="361AE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A5CC3"/>
    <w:multiLevelType w:val="multilevel"/>
    <w:tmpl w:val="EAF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25142"/>
    <w:multiLevelType w:val="hybridMultilevel"/>
    <w:tmpl w:val="BC92D954"/>
    <w:lvl w:ilvl="0" w:tplc="F54CF0E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AD3959"/>
    <w:multiLevelType w:val="hybridMultilevel"/>
    <w:tmpl w:val="87B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D52E6"/>
    <w:multiLevelType w:val="hybridMultilevel"/>
    <w:tmpl w:val="FA72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8378D"/>
    <w:multiLevelType w:val="hybridMultilevel"/>
    <w:tmpl w:val="BDA633BC"/>
    <w:lvl w:ilvl="0" w:tplc="FFE6D01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ABA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6A7E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4E27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0822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4A1B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38B2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4A2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9E25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B701AB"/>
    <w:multiLevelType w:val="hybridMultilevel"/>
    <w:tmpl w:val="3EF0CA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41004B88"/>
    <w:multiLevelType w:val="hybridMultilevel"/>
    <w:tmpl w:val="E85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E131C"/>
    <w:multiLevelType w:val="multilevel"/>
    <w:tmpl w:val="A598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83CEF"/>
    <w:multiLevelType w:val="hybridMultilevel"/>
    <w:tmpl w:val="94A4C168"/>
    <w:lvl w:ilvl="0" w:tplc="4C8E74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6FF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AE56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7C2E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EA0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A0ED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B8C2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FC8F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A642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AB66CFA"/>
    <w:multiLevelType w:val="hybridMultilevel"/>
    <w:tmpl w:val="16DA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B016C"/>
    <w:multiLevelType w:val="hybridMultilevel"/>
    <w:tmpl w:val="732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90631"/>
    <w:multiLevelType w:val="hybridMultilevel"/>
    <w:tmpl w:val="5C3E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123EF"/>
    <w:multiLevelType w:val="hybridMultilevel"/>
    <w:tmpl w:val="9F4A836E"/>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11967"/>
    <w:multiLevelType w:val="hybridMultilevel"/>
    <w:tmpl w:val="599E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628C0"/>
    <w:multiLevelType w:val="hybridMultilevel"/>
    <w:tmpl w:val="2416C404"/>
    <w:lvl w:ilvl="0" w:tplc="484E67D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F411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3023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BA0F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C07A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7E3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6C84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46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F0CE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A97290"/>
    <w:multiLevelType w:val="multilevel"/>
    <w:tmpl w:val="9B84B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F12FF9"/>
    <w:multiLevelType w:val="hybridMultilevel"/>
    <w:tmpl w:val="3DEC109E"/>
    <w:lvl w:ilvl="0" w:tplc="E60E2B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65B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F86C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6D8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407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766C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CE66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412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EABE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FA6CFF"/>
    <w:multiLevelType w:val="hybridMultilevel"/>
    <w:tmpl w:val="8E36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719C0"/>
    <w:multiLevelType w:val="hybridMultilevel"/>
    <w:tmpl w:val="3FF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62B9D"/>
    <w:multiLevelType w:val="multilevel"/>
    <w:tmpl w:val="AC2A4040"/>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1779E0"/>
    <w:multiLevelType w:val="hybridMultilevel"/>
    <w:tmpl w:val="CE529F64"/>
    <w:lvl w:ilvl="0" w:tplc="FB9AD6DE">
      <w:numFmt w:val="bullet"/>
      <w:lvlText w:val="•"/>
      <w:lvlJc w:val="left"/>
      <w:pPr>
        <w:ind w:left="1440" w:hanging="72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AE5250"/>
    <w:multiLevelType w:val="hybridMultilevel"/>
    <w:tmpl w:val="29D402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F7B46"/>
    <w:multiLevelType w:val="hybridMultilevel"/>
    <w:tmpl w:val="157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1D05"/>
    <w:multiLevelType w:val="hybridMultilevel"/>
    <w:tmpl w:val="FF20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0D4F93"/>
    <w:multiLevelType w:val="hybridMultilevel"/>
    <w:tmpl w:val="069AC5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61130"/>
    <w:multiLevelType w:val="hybridMultilevel"/>
    <w:tmpl w:val="E01E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A58B3"/>
    <w:multiLevelType w:val="hybridMultilevel"/>
    <w:tmpl w:val="DA9E8D06"/>
    <w:lvl w:ilvl="0" w:tplc="A4A8532E">
      <w:start w:val="1"/>
      <w:numFmt w:val="decimal"/>
      <w:lvlText w:val="%1."/>
      <w:lvlJc w:val="left"/>
      <w:pPr>
        <w:ind w:left="720" w:hanging="360"/>
      </w:pPr>
      <w:rPr>
        <w:color w:val="auto"/>
      </w:rPr>
    </w:lvl>
    <w:lvl w:ilvl="1" w:tplc="EB8AADF0">
      <w:numFmt w:val="bullet"/>
      <w:lvlText w:val="•"/>
      <w:lvlJc w:val="left"/>
      <w:pPr>
        <w:ind w:left="1800" w:hanging="72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97817"/>
    <w:multiLevelType w:val="hybridMultilevel"/>
    <w:tmpl w:val="C3FC2A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15898"/>
    <w:multiLevelType w:val="hybridMultilevel"/>
    <w:tmpl w:val="93E6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874D6"/>
    <w:multiLevelType w:val="hybridMultilevel"/>
    <w:tmpl w:val="33F6E780"/>
    <w:lvl w:ilvl="0" w:tplc="A670B4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0FB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44A0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1252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4025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CEF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BE25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B20E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8CC5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F12F20"/>
    <w:multiLevelType w:val="hybridMultilevel"/>
    <w:tmpl w:val="8500F574"/>
    <w:lvl w:ilvl="0" w:tplc="04FC77A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6"/>
  </w:num>
  <w:num w:numId="3">
    <w:abstractNumId w:val="13"/>
  </w:num>
  <w:num w:numId="4">
    <w:abstractNumId w:val="21"/>
  </w:num>
  <w:num w:numId="5">
    <w:abstractNumId w:val="40"/>
  </w:num>
  <w:num w:numId="6">
    <w:abstractNumId w:val="7"/>
  </w:num>
  <w:num w:numId="7">
    <w:abstractNumId w:val="24"/>
  </w:num>
  <w:num w:numId="8">
    <w:abstractNumId w:val="25"/>
  </w:num>
  <w:num w:numId="9">
    <w:abstractNumId w:val="10"/>
  </w:num>
  <w:num w:numId="10">
    <w:abstractNumId w:val="14"/>
  </w:num>
  <w:num w:numId="11">
    <w:abstractNumId w:val="16"/>
  </w:num>
  <w:num w:numId="12">
    <w:abstractNumId w:val="35"/>
  </w:num>
  <w:num w:numId="13">
    <w:abstractNumId w:val="41"/>
  </w:num>
  <w:num w:numId="14">
    <w:abstractNumId w:val="38"/>
  </w:num>
  <w:num w:numId="15">
    <w:abstractNumId w:val="32"/>
  </w:num>
  <w:num w:numId="16">
    <w:abstractNumId w:val="0"/>
  </w:num>
  <w:num w:numId="17">
    <w:abstractNumId w:val="8"/>
  </w:num>
  <w:num w:numId="18">
    <w:abstractNumId w:val="37"/>
  </w:num>
  <w:num w:numId="19">
    <w:abstractNumId w:val="36"/>
  </w:num>
  <w:num w:numId="20">
    <w:abstractNumId w:val="9"/>
  </w:num>
  <w:num w:numId="21">
    <w:abstractNumId w:val="26"/>
  </w:num>
  <w:num w:numId="22">
    <w:abstractNumId w:val="39"/>
  </w:num>
  <w:num w:numId="23">
    <w:abstractNumId w:val="1"/>
  </w:num>
  <w:num w:numId="24">
    <w:abstractNumId w:val="42"/>
  </w:num>
  <w:num w:numId="25">
    <w:abstractNumId w:val="20"/>
  </w:num>
  <w:num w:numId="26">
    <w:abstractNumId w:val="12"/>
  </w:num>
  <w:num w:numId="27">
    <w:abstractNumId w:val="5"/>
  </w:num>
  <w:num w:numId="28">
    <w:abstractNumId w:val="33"/>
  </w:num>
  <w:num w:numId="29">
    <w:abstractNumId w:val="29"/>
  </w:num>
  <w:num w:numId="30">
    <w:abstractNumId w:val="27"/>
  </w:num>
  <w:num w:numId="31">
    <w:abstractNumId w:val="4"/>
  </w:num>
  <w:num w:numId="32">
    <w:abstractNumId w:val="34"/>
  </w:num>
  <w:num w:numId="33">
    <w:abstractNumId w:val="23"/>
  </w:num>
  <w:num w:numId="34">
    <w:abstractNumId w:val="44"/>
  </w:num>
  <w:num w:numId="35">
    <w:abstractNumId w:val="11"/>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num>
  <w:num w:numId="39">
    <w:abstractNumId w:val="23"/>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3"/>
  </w:num>
  <w:num w:numId="43">
    <w:abstractNumId w:val="18"/>
  </w:num>
  <w:num w:numId="44">
    <w:abstractNumId w:val="30"/>
  </w:num>
  <w:num w:numId="45">
    <w:abstractNumId w:val="22"/>
  </w:num>
  <w:num w:numId="46">
    <w:abstractNumId w:val="28"/>
  </w:num>
  <w:num w:numId="47">
    <w:abstractNumId w:val="15"/>
  </w:num>
  <w:num w:numId="48">
    <w:abstractNumId w:val="19"/>
  </w:num>
  <w:num w:numId="49">
    <w:abstractNumId w:val="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41"/>
    <w:rsid w:val="000161F5"/>
    <w:rsid w:val="00041C6B"/>
    <w:rsid w:val="00046469"/>
    <w:rsid w:val="00061428"/>
    <w:rsid w:val="00077D90"/>
    <w:rsid w:val="000832C0"/>
    <w:rsid w:val="000902D3"/>
    <w:rsid w:val="00093756"/>
    <w:rsid w:val="000A207D"/>
    <w:rsid w:val="000C3ADD"/>
    <w:rsid w:val="00117968"/>
    <w:rsid w:val="00125698"/>
    <w:rsid w:val="001546CE"/>
    <w:rsid w:val="001570A0"/>
    <w:rsid w:val="00195A70"/>
    <w:rsid w:val="001C39E5"/>
    <w:rsid w:val="001C63A6"/>
    <w:rsid w:val="001D1541"/>
    <w:rsid w:val="001D6E44"/>
    <w:rsid w:val="00225E8F"/>
    <w:rsid w:val="00227E54"/>
    <w:rsid w:val="00285843"/>
    <w:rsid w:val="00285B5B"/>
    <w:rsid w:val="002B753A"/>
    <w:rsid w:val="002C0714"/>
    <w:rsid w:val="002F2A85"/>
    <w:rsid w:val="002F3456"/>
    <w:rsid w:val="00305A7C"/>
    <w:rsid w:val="00342998"/>
    <w:rsid w:val="00353202"/>
    <w:rsid w:val="003703F2"/>
    <w:rsid w:val="00392753"/>
    <w:rsid w:val="003A3E48"/>
    <w:rsid w:val="003A536C"/>
    <w:rsid w:val="003C79E1"/>
    <w:rsid w:val="003D37CB"/>
    <w:rsid w:val="003E2D89"/>
    <w:rsid w:val="00402E34"/>
    <w:rsid w:val="004105BE"/>
    <w:rsid w:val="00421264"/>
    <w:rsid w:val="00441D89"/>
    <w:rsid w:val="00446B07"/>
    <w:rsid w:val="00467CC8"/>
    <w:rsid w:val="00482875"/>
    <w:rsid w:val="004A403D"/>
    <w:rsid w:val="004A5ADD"/>
    <w:rsid w:val="0051511B"/>
    <w:rsid w:val="0051526B"/>
    <w:rsid w:val="005176E6"/>
    <w:rsid w:val="00524726"/>
    <w:rsid w:val="00525F11"/>
    <w:rsid w:val="0056062C"/>
    <w:rsid w:val="005742BA"/>
    <w:rsid w:val="005B1644"/>
    <w:rsid w:val="005B5BDC"/>
    <w:rsid w:val="005C2562"/>
    <w:rsid w:val="005D1964"/>
    <w:rsid w:val="005F6298"/>
    <w:rsid w:val="00612120"/>
    <w:rsid w:val="00632B37"/>
    <w:rsid w:val="00646AFB"/>
    <w:rsid w:val="00647900"/>
    <w:rsid w:val="0065437D"/>
    <w:rsid w:val="00661619"/>
    <w:rsid w:val="006625A9"/>
    <w:rsid w:val="0066377C"/>
    <w:rsid w:val="006D2613"/>
    <w:rsid w:val="00700830"/>
    <w:rsid w:val="007072E5"/>
    <w:rsid w:val="007269CF"/>
    <w:rsid w:val="007319DD"/>
    <w:rsid w:val="00757772"/>
    <w:rsid w:val="00784D0B"/>
    <w:rsid w:val="007C28DC"/>
    <w:rsid w:val="007D0121"/>
    <w:rsid w:val="007D0CD4"/>
    <w:rsid w:val="007D4670"/>
    <w:rsid w:val="007E7D32"/>
    <w:rsid w:val="007F5116"/>
    <w:rsid w:val="008470FF"/>
    <w:rsid w:val="008E0074"/>
    <w:rsid w:val="008F1279"/>
    <w:rsid w:val="008F1580"/>
    <w:rsid w:val="00902AF9"/>
    <w:rsid w:val="00915AF2"/>
    <w:rsid w:val="00923051"/>
    <w:rsid w:val="00940863"/>
    <w:rsid w:val="009540A8"/>
    <w:rsid w:val="00956E00"/>
    <w:rsid w:val="00981985"/>
    <w:rsid w:val="00991173"/>
    <w:rsid w:val="009967E2"/>
    <w:rsid w:val="009A0533"/>
    <w:rsid w:val="009B0FAA"/>
    <w:rsid w:val="009D73D0"/>
    <w:rsid w:val="009E5263"/>
    <w:rsid w:val="009F5D97"/>
    <w:rsid w:val="009F6EF2"/>
    <w:rsid w:val="00A240B5"/>
    <w:rsid w:val="00A275D4"/>
    <w:rsid w:val="00A62482"/>
    <w:rsid w:val="00A925CC"/>
    <w:rsid w:val="00A94E36"/>
    <w:rsid w:val="00AB7754"/>
    <w:rsid w:val="00AC1285"/>
    <w:rsid w:val="00AC6B18"/>
    <w:rsid w:val="00AD2576"/>
    <w:rsid w:val="00B33EEE"/>
    <w:rsid w:val="00B521A9"/>
    <w:rsid w:val="00B61160"/>
    <w:rsid w:val="00B70032"/>
    <w:rsid w:val="00B87B91"/>
    <w:rsid w:val="00BA5CDE"/>
    <w:rsid w:val="00BC7F49"/>
    <w:rsid w:val="00C05709"/>
    <w:rsid w:val="00C2214D"/>
    <w:rsid w:val="00C27C31"/>
    <w:rsid w:val="00C55974"/>
    <w:rsid w:val="00C56EEF"/>
    <w:rsid w:val="00C809FD"/>
    <w:rsid w:val="00CE21DE"/>
    <w:rsid w:val="00CE774B"/>
    <w:rsid w:val="00D162BD"/>
    <w:rsid w:val="00D219F7"/>
    <w:rsid w:val="00D874EB"/>
    <w:rsid w:val="00DD1132"/>
    <w:rsid w:val="00DD4A30"/>
    <w:rsid w:val="00DE1DC6"/>
    <w:rsid w:val="00E2432A"/>
    <w:rsid w:val="00E36B8A"/>
    <w:rsid w:val="00E50B32"/>
    <w:rsid w:val="00E634EF"/>
    <w:rsid w:val="00E706A0"/>
    <w:rsid w:val="00E90B6F"/>
    <w:rsid w:val="00ED0DC1"/>
    <w:rsid w:val="00EF064F"/>
    <w:rsid w:val="00F05AFE"/>
    <w:rsid w:val="00F52634"/>
    <w:rsid w:val="00F674D6"/>
    <w:rsid w:val="00F7559F"/>
    <w:rsid w:val="00F8531E"/>
    <w:rsid w:val="00F950C0"/>
    <w:rsid w:val="00FE1BE8"/>
    <w:rsid w:val="00FE1DE9"/>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C5929"/>
  <w15:docId w15:val="{2A177CC8-4518-49CB-B556-5C8D0BD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541"/>
    <w:pPr>
      <w:spacing w:before="100" w:beforeAutospacing="1" w:after="210" w:line="240" w:lineRule="auto"/>
      <w:outlineLvl w:val="0"/>
    </w:pPr>
    <w:rPr>
      <w:rFonts w:ascii="Times New Roman" w:eastAsia="Times New Roman" w:hAnsi="Times New Roman" w:cs="Times New Roman"/>
      <w:color w:val="555555"/>
      <w:kern w:val="36"/>
      <w:sz w:val="39"/>
      <w:szCs w:val="39"/>
    </w:rPr>
  </w:style>
  <w:style w:type="paragraph" w:styleId="Heading2">
    <w:name w:val="heading 2"/>
    <w:basedOn w:val="Normal"/>
    <w:next w:val="Normal"/>
    <w:link w:val="Heading2Char"/>
    <w:uiPriority w:val="9"/>
    <w:semiHidden/>
    <w:unhideWhenUsed/>
    <w:qFormat/>
    <w:rsid w:val="00AD2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5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41"/>
    <w:rPr>
      <w:rFonts w:ascii="Times New Roman" w:eastAsia="Times New Roman" w:hAnsi="Times New Roman" w:cs="Times New Roman"/>
      <w:color w:val="555555"/>
      <w:kern w:val="36"/>
      <w:sz w:val="39"/>
      <w:szCs w:val="39"/>
    </w:rPr>
  </w:style>
  <w:style w:type="paragraph" w:styleId="NormalWeb">
    <w:name w:val="Normal (Web)"/>
    <w:basedOn w:val="Normal"/>
    <w:uiPriority w:val="99"/>
    <w:semiHidden/>
    <w:unhideWhenUsed/>
    <w:rsid w:val="001D1541"/>
    <w:pPr>
      <w:spacing w:before="100" w:beforeAutospacing="1"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541"/>
    <w:rPr>
      <w:b/>
      <w:bCs/>
    </w:rPr>
  </w:style>
  <w:style w:type="paragraph" w:styleId="ListParagraph">
    <w:name w:val="List Paragraph"/>
    <w:aliases w:val="Citation List,references,Use Case List Paragraph,Bullet Points,Liste Paragraf,List Bullet-OpsManual,List Paragraph Char Char,List Paragraph1,Bullets,Graphic,Text,Table of contents numbered,Resume Title,Ha,Proposal Bullet List,heading 4,列出"/>
    <w:basedOn w:val="Normal"/>
    <w:link w:val="ListParagraphChar"/>
    <w:uiPriority w:val="34"/>
    <w:qFormat/>
    <w:rsid w:val="001D1541"/>
    <w:pPr>
      <w:ind w:left="720"/>
      <w:contextualSpacing/>
    </w:pPr>
  </w:style>
  <w:style w:type="character" w:styleId="Hyperlink">
    <w:name w:val="Hyperlink"/>
    <w:uiPriority w:val="99"/>
    <w:unhideWhenUsed/>
    <w:rsid w:val="00784D0B"/>
    <w:rPr>
      <w:color w:val="0000FF"/>
      <w:u w:val="single"/>
    </w:rPr>
  </w:style>
  <w:style w:type="paragraph" w:styleId="Header">
    <w:name w:val="header"/>
    <w:basedOn w:val="Normal"/>
    <w:link w:val="HeaderChar"/>
    <w:uiPriority w:val="99"/>
    <w:unhideWhenUsed/>
    <w:rsid w:val="007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0B"/>
  </w:style>
  <w:style w:type="paragraph" w:styleId="Footer">
    <w:name w:val="footer"/>
    <w:basedOn w:val="Normal"/>
    <w:link w:val="FooterChar"/>
    <w:uiPriority w:val="99"/>
    <w:unhideWhenUsed/>
    <w:rsid w:val="007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0B"/>
  </w:style>
  <w:style w:type="character" w:customStyle="1" w:styleId="Heading3Char">
    <w:name w:val="Heading 3 Char"/>
    <w:basedOn w:val="DefaultParagraphFont"/>
    <w:link w:val="Heading3"/>
    <w:uiPriority w:val="9"/>
    <w:semiHidden/>
    <w:rsid w:val="00285843"/>
    <w:rPr>
      <w:rFonts w:asciiTheme="majorHAnsi" w:eastAsiaTheme="majorEastAsia" w:hAnsiTheme="majorHAnsi" w:cstheme="majorBidi"/>
      <w:color w:val="1F4D78" w:themeColor="accent1" w:themeShade="7F"/>
      <w:sz w:val="24"/>
      <w:szCs w:val="24"/>
    </w:rPr>
  </w:style>
  <w:style w:type="paragraph" w:customStyle="1" w:styleId="msonormalmailrucssattributepostfix">
    <w:name w:val="msonormal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firstmailrucssattributepostfix">
    <w:name w:val="msolistparagraphcxspfir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middlemailrucssattributepostfix">
    <w:name w:val="msolistparagraphcxspmiddle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lastmailrucssattributepostfix">
    <w:name w:val="msolistparagraphcxspla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85"/>
    <w:rPr>
      <w:rFonts w:ascii="Segoe UI" w:hAnsi="Segoe UI" w:cs="Segoe UI"/>
      <w:sz w:val="18"/>
      <w:szCs w:val="18"/>
    </w:rPr>
  </w:style>
  <w:style w:type="character" w:customStyle="1" w:styleId="ListParagraphChar">
    <w:name w:val="List Paragraph Char"/>
    <w:aliases w:val="Citation List Char,references Char,Use Case List Paragraph Char,Bullet Points Char,Liste Paragraf Char,List Bullet-OpsManual Char,List Paragraph Char Char Char,List Paragraph1 Char,Bullets Char,Graphic Char,Text Char,Ha Char,列出 Char"/>
    <w:link w:val="ListParagraph"/>
    <w:uiPriority w:val="34"/>
    <w:qFormat/>
    <w:locked/>
    <w:rsid w:val="00C56EEF"/>
  </w:style>
  <w:style w:type="character" w:customStyle="1" w:styleId="Heading2Char">
    <w:name w:val="Heading 2 Char"/>
    <w:basedOn w:val="DefaultParagraphFont"/>
    <w:link w:val="Heading2"/>
    <w:uiPriority w:val="9"/>
    <w:semiHidden/>
    <w:rsid w:val="00AD25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3498">
      <w:bodyDiv w:val="1"/>
      <w:marLeft w:val="0"/>
      <w:marRight w:val="0"/>
      <w:marTop w:val="0"/>
      <w:marBottom w:val="0"/>
      <w:divBdr>
        <w:top w:val="none" w:sz="0" w:space="0" w:color="auto"/>
        <w:left w:val="none" w:sz="0" w:space="0" w:color="auto"/>
        <w:bottom w:val="none" w:sz="0" w:space="0" w:color="auto"/>
        <w:right w:val="none" w:sz="0" w:space="0" w:color="auto"/>
      </w:divBdr>
      <w:divsChild>
        <w:div w:id="1825387551">
          <w:marLeft w:val="0"/>
          <w:marRight w:val="0"/>
          <w:marTop w:val="0"/>
          <w:marBottom w:val="0"/>
          <w:divBdr>
            <w:top w:val="none" w:sz="0" w:space="0" w:color="auto"/>
            <w:left w:val="none" w:sz="0" w:space="0" w:color="auto"/>
            <w:bottom w:val="none" w:sz="0" w:space="0" w:color="auto"/>
            <w:right w:val="none" w:sz="0" w:space="0" w:color="auto"/>
          </w:divBdr>
          <w:divsChild>
            <w:div w:id="262491891">
              <w:marLeft w:val="0"/>
              <w:marRight w:val="0"/>
              <w:marTop w:val="0"/>
              <w:marBottom w:val="150"/>
              <w:divBdr>
                <w:top w:val="none" w:sz="0" w:space="0" w:color="auto"/>
                <w:left w:val="none" w:sz="0" w:space="0" w:color="auto"/>
                <w:bottom w:val="none" w:sz="0" w:space="0" w:color="auto"/>
                <w:right w:val="none" w:sz="0" w:space="0" w:color="auto"/>
              </w:divBdr>
              <w:divsChild>
                <w:div w:id="2135295894">
                  <w:marLeft w:val="0"/>
                  <w:marRight w:val="0"/>
                  <w:marTop w:val="0"/>
                  <w:marBottom w:val="0"/>
                  <w:divBdr>
                    <w:top w:val="none" w:sz="0" w:space="0" w:color="auto"/>
                    <w:left w:val="none" w:sz="0" w:space="0" w:color="auto"/>
                    <w:bottom w:val="none" w:sz="0" w:space="0" w:color="auto"/>
                    <w:right w:val="none" w:sz="0" w:space="0" w:color="auto"/>
                  </w:divBdr>
                  <w:divsChild>
                    <w:div w:id="446193153">
                      <w:marLeft w:val="0"/>
                      <w:marRight w:val="0"/>
                      <w:marTop w:val="0"/>
                      <w:marBottom w:val="0"/>
                      <w:divBdr>
                        <w:top w:val="none" w:sz="0" w:space="0" w:color="auto"/>
                        <w:left w:val="none" w:sz="0" w:space="0" w:color="auto"/>
                        <w:bottom w:val="none" w:sz="0" w:space="0" w:color="auto"/>
                        <w:right w:val="none" w:sz="0" w:space="0" w:color="auto"/>
                      </w:divBdr>
                      <w:divsChild>
                        <w:div w:id="2096244996">
                          <w:marLeft w:val="0"/>
                          <w:marRight w:val="0"/>
                          <w:marTop w:val="0"/>
                          <w:marBottom w:val="300"/>
                          <w:divBdr>
                            <w:top w:val="none" w:sz="0" w:space="0" w:color="auto"/>
                            <w:left w:val="none" w:sz="0" w:space="0" w:color="auto"/>
                            <w:bottom w:val="none" w:sz="0" w:space="0" w:color="auto"/>
                            <w:right w:val="none" w:sz="0" w:space="0" w:color="auto"/>
                          </w:divBdr>
                          <w:divsChild>
                            <w:div w:id="3923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04062">
      <w:bodyDiv w:val="1"/>
      <w:marLeft w:val="0"/>
      <w:marRight w:val="0"/>
      <w:marTop w:val="0"/>
      <w:marBottom w:val="0"/>
      <w:divBdr>
        <w:top w:val="none" w:sz="0" w:space="0" w:color="auto"/>
        <w:left w:val="none" w:sz="0" w:space="0" w:color="auto"/>
        <w:bottom w:val="none" w:sz="0" w:space="0" w:color="auto"/>
        <w:right w:val="none" w:sz="0" w:space="0" w:color="auto"/>
      </w:divBdr>
    </w:div>
    <w:div w:id="872501623">
      <w:bodyDiv w:val="1"/>
      <w:marLeft w:val="0"/>
      <w:marRight w:val="0"/>
      <w:marTop w:val="0"/>
      <w:marBottom w:val="0"/>
      <w:divBdr>
        <w:top w:val="none" w:sz="0" w:space="0" w:color="auto"/>
        <w:left w:val="none" w:sz="0" w:space="0" w:color="auto"/>
        <w:bottom w:val="none" w:sz="0" w:space="0" w:color="auto"/>
        <w:right w:val="none" w:sz="0" w:space="0" w:color="auto"/>
      </w:divBdr>
    </w:div>
    <w:div w:id="887885576">
      <w:bodyDiv w:val="1"/>
      <w:marLeft w:val="0"/>
      <w:marRight w:val="0"/>
      <w:marTop w:val="0"/>
      <w:marBottom w:val="0"/>
      <w:divBdr>
        <w:top w:val="none" w:sz="0" w:space="0" w:color="auto"/>
        <w:left w:val="none" w:sz="0" w:space="0" w:color="auto"/>
        <w:bottom w:val="none" w:sz="0" w:space="0" w:color="auto"/>
        <w:right w:val="none" w:sz="0" w:space="0" w:color="auto"/>
      </w:divBdr>
    </w:div>
    <w:div w:id="908803279">
      <w:bodyDiv w:val="1"/>
      <w:marLeft w:val="0"/>
      <w:marRight w:val="0"/>
      <w:marTop w:val="0"/>
      <w:marBottom w:val="0"/>
      <w:divBdr>
        <w:top w:val="none" w:sz="0" w:space="0" w:color="auto"/>
        <w:left w:val="none" w:sz="0" w:space="0" w:color="auto"/>
        <w:bottom w:val="none" w:sz="0" w:space="0" w:color="auto"/>
        <w:right w:val="none" w:sz="0" w:space="0" w:color="auto"/>
      </w:divBdr>
      <w:divsChild>
        <w:div w:id="19627562">
          <w:marLeft w:val="0"/>
          <w:marRight w:val="0"/>
          <w:marTop w:val="0"/>
          <w:marBottom w:val="0"/>
          <w:divBdr>
            <w:top w:val="none" w:sz="0" w:space="0" w:color="auto"/>
            <w:left w:val="none" w:sz="0" w:space="0" w:color="auto"/>
            <w:bottom w:val="none" w:sz="0" w:space="0" w:color="auto"/>
            <w:right w:val="none" w:sz="0" w:space="0" w:color="auto"/>
          </w:divBdr>
          <w:divsChild>
            <w:div w:id="729690446">
              <w:marLeft w:val="0"/>
              <w:marRight w:val="0"/>
              <w:marTop w:val="0"/>
              <w:marBottom w:val="0"/>
              <w:divBdr>
                <w:top w:val="none" w:sz="0" w:space="0" w:color="auto"/>
                <w:left w:val="none" w:sz="0" w:space="0" w:color="auto"/>
                <w:bottom w:val="none" w:sz="0" w:space="0" w:color="auto"/>
                <w:right w:val="none" w:sz="0" w:space="0" w:color="auto"/>
              </w:divBdr>
              <w:divsChild>
                <w:div w:id="1970475517">
                  <w:marLeft w:val="0"/>
                  <w:marRight w:val="0"/>
                  <w:marTop w:val="0"/>
                  <w:marBottom w:val="0"/>
                  <w:divBdr>
                    <w:top w:val="none" w:sz="0" w:space="0" w:color="auto"/>
                    <w:left w:val="none" w:sz="0" w:space="0" w:color="auto"/>
                    <w:bottom w:val="none" w:sz="0" w:space="0" w:color="auto"/>
                    <w:right w:val="none" w:sz="0" w:space="0" w:color="auto"/>
                  </w:divBdr>
                  <w:divsChild>
                    <w:div w:id="250045270">
                      <w:marLeft w:val="0"/>
                      <w:marRight w:val="0"/>
                      <w:marTop w:val="0"/>
                      <w:marBottom w:val="0"/>
                      <w:divBdr>
                        <w:top w:val="none" w:sz="0" w:space="0" w:color="auto"/>
                        <w:left w:val="none" w:sz="0" w:space="0" w:color="auto"/>
                        <w:bottom w:val="none" w:sz="0" w:space="0" w:color="auto"/>
                        <w:right w:val="none" w:sz="0" w:space="0" w:color="auto"/>
                      </w:divBdr>
                      <w:divsChild>
                        <w:div w:id="1292133296">
                          <w:marLeft w:val="0"/>
                          <w:marRight w:val="0"/>
                          <w:marTop w:val="0"/>
                          <w:marBottom w:val="0"/>
                          <w:divBdr>
                            <w:top w:val="none" w:sz="0" w:space="0" w:color="auto"/>
                            <w:left w:val="none" w:sz="0" w:space="0" w:color="auto"/>
                            <w:bottom w:val="none" w:sz="0" w:space="0" w:color="auto"/>
                            <w:right w:val="none" w:sz="0" w:space="0" w:color="auto"/>
                          </w:divBdr>
                          <w:divsChild>
                            <w:div w:id="504788051">
                              <w:marLeft w:val="0"/>
                              <w:marRight w:val="0"/>
                              <w:marTop w:val="0"/>
                              <w:marBottom w:val="0"/>
                              <w:divBdr>
                                <w:top w:val="none" w:sz="0" w:space="0" w:color="auto"/>
                                <w:left w:val="none" w:sz="0" w:space="0" w:color="auto"/>
                                <w:bottom w:val="none" w:sz="0" w:space="0" w:color="auto"/>
                                <w:right w:val="none" w:sz="0" w:space="0" w:color="auto"/>
                              </w:divBdr>
                              <w:divsChild>
                                <w:div w:id="1674718065">
                                  <w:marLeft w:val="0"/>
                                  <w:marRight w:val="0"/>
                                  <w:marTop w:val="0"/>
                                  <w:marBottom w:val="0"/>
                                  <w:divBdr>
                                    <w:top w:val="none" w:sz="0" w:space="0" w:color="auto"/>
                                    <w:left w:val="none" w:sz="0" w:space="0" w:color="auto"/>
                                    <w:bottom w:val="none" w:sz="0" w:space="0" w:color="auto"/>
                                    <w:right w:val="none" w:sz="0" w:space="0" w:color="auto"/>
                                  </w:divBdr>
                                  <w:divsChild>
                                    <w:div w:id="568417609">
                                      <w:marLeft w:val="0"/>
                                      <w:marRight w:val="0"/>
                                      <w:marTop w:val="0"/>
                                      <w:marBottom w:val="0"/>
                                      <w:divBdr>
                                        <w:top w:val="none" w:sz="0" w:space="0" w:color="auto"/>
                                        <w:left w:val="none" w:sz="0" w:space="0" w:color="auto"/>
                                        <w:bottom w:val="none" w:sz="0" w:space="0" w:color="auto"/>
                                        <w:right w:val="none" w:sz="0" w:space="0" w:color="auto"/>
                                      </w:divBdr>
                                      <w:divsChild>
                                        <w:div w:id="1427966454">
                                          <w:marLeft w:val="0"/>
                                          <w:marRight w:val="0"/>
                                          <w:marTop w:val="0"/>
                                          <w:marBottom w:val="0"/>
                                          <w:divBdr>
                                            <w:top w:val="none" w:sz="0" w:space="0" w:color="auto"/>
                                            <w:left w:val="none" w:sz="0" w:space="0" w:color="auto"/>
                                            <w:bottom w:val="none" w:sz="0" w:space="0" w:color="auto"/>
                                            <w:right w:val="none" w:sz="0" w:space="0" w:color="auto"/>
                                          </w:divBdr>
                                          <w:divsChild>
                                            <w:div w:id="1184636208">
                                              <w:marLeft w:val="0"/>
                                              <w:marRight w:val="0"/>
                                              <w:marTop w:val="0"/>
                                              <w:marBottom w:val="0"/>
                                              <w:divBdr>
                                                <w:top w:val="none" w:sz="0" w:space="0" w:color="auto"/>
                                                <w:left w:val="none" w:sz="0" w:space="0" w:color="auto"/>
                                                <w:bottom w:val="none" w:sz="0" w:space="0" w:color="auto"/>
                                                <w:right w:val="none" w:sz="0" w:space="0" w:color="auto"/>
                                              </w:divBdr>
                                              <w:divsChild>
                                                <w:div w:id="1416632096">
                                                  <w:marLeft w:val="0"/>
                                                  <w:marRight w:val="0"/>
                                                  <w:marTop w:val="0"/>
                                                  <w:marBottom w:val="0"/>
                                                  <w:divBdr>
                                                    <w:top w:val="none" w:sz="0" w:space="0" w:color="auto"/>
                                                    <w:left w:val="none" w:sz="0" w:space="0" w:color="auto"/>
                                                    <w:bottom w:val="none" w:sz="0" w:space="0" w:color="auto"/>
                                                    <w:right w:val="none" w:sz="0" w:space="0" w:color="auto"/>
                                                  </w:divBdr>
                                                  <w:divsChild>
                                                    <w:div w:id="173765782">
                                                      <w:marLeft w:val="0"/>
                                                      <w:marRight w:val="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547986830">
                                                              <w:marLeft w:val="0"/>
                                                              <w:marRight w:val="0"/>
                                                              <w:marTop w:val="0"/>
                                                              <w:marBottom w:val="0"/>
                                                              <w:divBdr>
                                                                <w:top w:val="none" w:sz="0" w:space="0" w:color="auto"/>
                                                                <w:left w:val="none" w:sz="0" w:space="0" w:color="auto"/>
                                                                <w:bottom w:val="none" w:sz="0" w:space="0" w:color="auto"/>
                                                                <w:right w:val="none" w:sz="0" w:space="0" w:color="auto"/>
                                                              </w:divBdr>
                                                              <w:divsChild>
                                                                <w:div w:id="289283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012500">
      <w:bodyDiv w:val="1"/>
      <w:marLeft w:val="0"/>
      <w:marRight w:val="0"/>
      <w:marTop w:val="0"/>
      <w:marBottom w:val="0"/>
      <w:divBdr>
        <w:top w:val="none" w:sz="0" w:space="0" w:color="auto"/>
        <w:left w:val="none" w:sz="0" w:space="0" w:color="auto"/>
        <w:bottom w:val="none" w:sz="0" w:space="0" w:color="auto"/>
        <w:right w:val="none" w:sz="0" w:space="0" w:color="auto"/>
      </w:divBdr>
    </w:div>
    <w:div w:id="1199507783">
      <w:bodyDiv w:val="1"/>
      <w:marLeft w:val="0"/>
      <w:marRight w:val="0"/>
      <w:marTop w:val="0"/>
      <w:marBottom w:val="0"/>
      <w:divBdr>
        <w:top w:val="none" w:sz="0" w:space="0" w:color="auto"/>
        <w:left w:val="none" w:sz="0" w:space="0" w:color="auto"/>
        <w:bottom w:val="none" w:sz="0" w:space="0" w:color="auto"/>
        <w:right w:val="none" w:sz="0" w:space="0" w:color="auto"/>
      </w:divBdr>
      <w:divsChild>
        <w:div w:id="1609776311">
          <w:marLeft w:val="0"/>
          <w:marRight w:val="0"/>
          <w:marTop w:val="0"/>
          <w:marBottom w:val="0"/>
          <w:divBdr>
            <w:top w:val="none" w:sz="0" w:space="0" w:color="auto"/>
            <w:left w:val="none" w:sz="0" w:space="0" w:color="auto"/>
            <w:bottom w:val="none" w:sz="0" w:space="0" w:color="auto"/>
            <w:right w:val="none" w:sz="0" w:space="0" w:color="auto"/>
          </w:divBdr>
          <w:divsChild>
            <w:div w:id="759564888">
              <w:marLeft w:val="225"/>
              <w:marRight w:val="0"/>
              <w:marTop w:val="150"/>
              <w:marBottom w:val="0"/>
              <w:divBdr>
                <w:top w:val="none" w:sz="0" w:space="0" w:color="auto"/>
                <w:left w:val="none" w:sz="0" w:space="0" w:color="auto"/>
                <w:bottom w:val="none" w:sz="0" w:space="0" w:color="auto"/>
                <w:right w:val="none" w:sz="0" w:space="0" w:color="auto"/>
              </w:divBdr>
              <w:divsChild>
                <w:div w:id="1915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95">
      <w:bodyDiv w:val="1"/>
      <w:marLeft w:val="0"/>
      <w:marRight w:val="0"/>
      <w:marTop w:val="0"/>
      <w:marBottom w:val="0"/>
      <w:divBdr>
        <w:top w:val="none" w:sz="0" w:space="0" w:color="auto"/>
        <w:left w:val="none" w:sz="0" w:space="0" w:color="auto"/>
        <w:bottom w:val="none" w:sz="0" w:space="0" w:color="auto"/>
        <w:right w:val="none" w:sz="0" w:space="0" w:color="auto"/>
      </w:divBdr>
      <w:divsChild>
        <w:div w:id="1303847530">
          <w:marLeft w:val="0"/>
          <w:marRight w:val="0"/>
          <w:marTop w:val="0"/>
          <w:marBottom w:val="0"/>
          <w:divBdr>
            <w:top w:val="none" w:sz="0" w:space="0" w:color="auto"/>
            <w:left w:val="none" w:sz="0" w:space="0" w:color="auto"/>
            <w:bottom w:val="none" w:sz="0" w:space="0" w:color="auto"/>
            <w:right w:val="none" w:sz="0" w:space="0" w:color="auto"/>
          </w:divBdr>
          <w:divsChild>
            <w:div w:id="465509376">
              <w:marLeft w:val="0"/>
              <w:marRight w:val="0"/>
              <w:marTop w:val="0"/>
              <w:marBottom w:val="0"/>
              <w:divBdr>
                <w:top w:val="none" w:sz="0" w:space="0" w:color="auto"/>
                <w:left w:val="none" w:sz="0" w:space="0" w:color="auto"/>
                <w:bottom w:val="none" w:sz="0" w:space="0" w:color="auto"/>
                <w:right w:val="none" w:sz="0" w:space="0" w:color="auto"/>
              </w:divBdr>
              <w:divsChild>
                <w:div w:id="1770467989">
                  <w:marLeft w:val="0"/>
                  <w:marRight w:val="0"/>
                  <w:marTop w:val="0"/>
                  <w:marBottom w:val="0"/>
                  <w:divBdr>
                    <w:top w:val="none" w:sz="0" w:space="0" w:color="auto"/>
                    <w:left w:val="none" w:sz="0" w:space="0" w:color="auto"/>
                    <w:bottom w:val="none" w:sz="0" w:space="0" w:color="auto"/>
                    <w:right w:val="none" w:sz="0" w:space="0" w:color="auto"/>
                  </w:divBdr>
                  <w:divsChild>
                    <w:div w:id="279915249">
                      <w:marLeft w:val="0"/>
                      <w:marRight w:val="0"/>
                      <w:marTop w:val="0"/>
                      <w:marBottom w:val="0"/>
                      <w:divBdr>
                        <w:top w:val="none" w:sz="0" w:space="0" w:color="auto"/>
                        <w:left w:val="none" w:sz="0" w:space="0" w:color="auto"/>
                        <w:bottom w:val="none" w:sz="0" w:space="0" w:color="auto"/>
                        <w:right w:val="none" w:sz="0" w:space="0" w:color="auto"/>
                      </w:divBdr>
                      <w:divsChild>
                        <w:div w:id="938370055">
                          <w:marLeft w:val="0"/>
                          <w:marRight w:val="0"/>
                          <w:marTop w:val="0"/>
                          <w:marBottom w:val="0"/>
                          <w:divBdr>
                            <w:top w:val="none" w:sz="0" w:space="0" w:color="auto"/>
                            <w:left w:val="none" w:sz="0" w:space="0" w:color="auto"/>
                            <w:bottom w:val="none" w:sz="0" w:space="0" w:color="auto"/>
                            <w:right w:val="none" w:sz="0" w:space="0" w:color="auto"/>
                          </w:divBdr>
                          <w:divsChild>
                            <w:div w:id="1163660367">
                              <w:marLeft w:val="0"/>
                              <w:marRight w:val="0"/>
                              <w:marTop w:val="0"/>
                              <w:marBottom w:val="0"/>
                              <w:divBdr>
                                <w:top w:val="none" w:sz="0" w:space="0" w:color="auto"/>
                                <w:left w:val="none" w:sz="0" w:space="0" w:color="auto"/>
                                <w:bottom w:val="none" w:sz="0" w:space="0" w:color="auto"/>
                                <w:right w:val="none" w:sz="0" w:space="0" w:color="auto"/>
                              </w:divBdr>
                              <w:divsChild>
                                <w:div w:id="277030479">
                                  <w:marLeft w:val="0"/>
                                  <w:marRight w:val="0"/>
                                  <w:marTop w:val="0"/>
                                  <w:marBottom w:val="0"/>
                                  <w:divBdr>
                                    <w:top w:val="single" w:sz="6" w:space="8" w:color="DEDFE0"/>
                                    <w:left w:val="single" w:sz="6" w:space="11" w:color="DEDFE0"/>
                                    <w:bottom w:val="single" w:sz="6" w:space="8" w:color="DEDFE0"/>
                                    <w:right w:val="single" w:sz="6" w:space="11" w:color="DEDFE0"/>
                                  </w:divBdr>
                                  <w:divsChild>
                                    <w:div w:id="51080727">
                                      <w:marLeft w:val="0"/>
                                      <w:marRight w:val="0"/>
                                      <w:marTop w:val="0"/>
                                      <w:marBottom w:val="0"/>
                                      <w:divBdr>
                                        <w:top w:val="none" w:sz="0" w:space="0" w:color="auto"/>
                                        <w:left w:val="none" w:sz="0" w:space="0" w:color="auto"/>
                                        <w:bottom w:val="none" w:sz="0" w:space="0" w:color="auto"/>
                                        <w:right w:val="none" w:sz="0" w:space="0" w:color="auto"/>
                                      </w:divBdr>
                                      <w:divsChild>
                                        <w:div w:id="8718814">
                                          <w:marLeft w:val="0"/>
                                          <w:marRight w:val="0"/>
                                          <w:marTop w:val="0"/>
                                          <w:marBottom w:val="0"/>
                                          <w:divBdr>
                                            <w:top w:val="none" w:sz="0" w:space="0" w:color="auto"/>
                                            <w:left w:val="none" w:sz="0" w:space="0" w:color="auto"/>
                                            <w:bottom w:val="none" w:sz="0" w:space="0" w:color="auto"/>
                                            <w:right w:val="none" w:sz="0" w:space="0" w:color="auto"/>
                                          </w:divBdr>
                                          <w:divsChild>
                                            <w:div w:id="7933323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868806">
      <w:bodyDiv w:val="1"/>
      <w:marLeft w:val="0"/>
      <w:marRight w:val="0"/>
      <w:marTop w:val="0"/>
      <w:marBottom w:val="0"/>
      <w:divBdr>
        <w:top w:val="none" w:sz="0" w:space="0" w:color="auto"/>
        <w:left w:val="none" w:sz="0" w:space="0" w:color="auto"/>
        <w:bottom w:val="none" w:sz="0" w:space="0" w:color="auto"/>
        <w:right w:val="none" w:sz="0" w:space="0" w:color="auto"/>
      </w:divBdr>
      <w:divsChild>
        <w:div w:id="330255011">
          <w:marLeft w:val="0"/>
          <w:marRight w:val="0"/>
          <w:marTop w:val="0"/>
          <w:marBottom w:val="0"/>
          <w:divBdr>
            <w:top w:val="none" w:sz="0" w:space="0" w:color="auto"/>
            <w:left w:val="none" w:sz="0" w:space="0" w:color="auto"/>
            <w:bottom w:val="none" w:sz="0" w:space="0" w:color="auto"/>
            <w:right w:val="none" w:sz="0" w:space="0" w:color="auto"/>
          </w:divBdr>
          <w:divsChild>
            <w:div w:id="883638617">
              <w:marLeft w:val="0"/>
              <w:marRight w:val="0"/>
              <w:marTop w:val="0"/>
              <w:marBottom w:val="0"/>
              <w:divBdr>
                <w:top w:val="none" w:sz="0" w:space="0" w:color="auto"/>
                <w:left w:val="none" w:sz="0" w:space="0" w:color="auto"/>
                <w:bottom w:val="none" w:sz="0" w:space="0" w:color="auto"/>
                <w:right w:val="none" w:sz="0" w:space="0" w:color="auto"/>
              </w:divBdr>
              <w:divsChild>
                <w:div w:id="1224218981">
                  <w:marLeft w:val="0"/>
                  <w:marRight w:val="0"/>
                  <w:marTop w:val="0"/>
                  <w:marBottom w:val="0"/>
                  <w:divBdr>
                    <w:top w:val="none" w:sz="0" w:space="0" w:color="auto"/>
                    <w:left w:val="none" w:sz="0" w:space="0" w:color="auto"/>
                    <w:bottom w:val="none" w:sz="0" w:space="0" w:color="auto"/>
                    <w:right w:val="none" w:sz="0" w:space="0" w:color="auto"/>
                  </w:divBdr>
                  <w:divsChild>
                    <w:div w:id="576985749">
                      <w:marLeft w:val="0"/>
                      <w:marRight w:val="0"/>
                      <w:marTop w:val="0"/>
                      <w:marBottom w:val="0"/>
                      <w:divBdr>
                        <w:top w:val="none" w:sz="0" w:space="0" w:color="auto"/>
                        <w:left w:val="none" w:sz="0" w:space="0" w:color="auto"/>
                        <w:bottom w:val="none" w:sz="0" w:space="0" w:color="auto"/>
                        <w:right w:val="none" w:sz="0" w:space="0" w:color="auto"/>
                      </w:divBdr>
                      <w:divsChild>
                        <w:div w:id="531580183">
                          <w:marLeft w:val="0"/>
                          <w:marRight w:val="0"/>
                          <w:marTop w:val="0"/>
                          <w:marBottom w:val="0"/>
                          <w:divBdr>
                            <w:top w:val="none" w:sz="0" w:space="0" w:color="auto"/>
                            <w:left w:val="none" w:sz="0" w:space="0" w:color="auto"/>
                            <w:bottom w:val="none" w:sz="0" w:space="0" w:color="auto"/>
                            <w:right w:val="none" w:sz="0" w:space="0" w:color="auto"/>
                          </w:divBdr>
                          <w:divsChild>
                            <w:div w:id="620263957">
                              <w:marLeft w:val="0"/>
                              <w:marRight w:val="0"/>
                              <w:marTop w:val="0"/>
                              <w:marBottom w:val="0"/>
                              <w:divBdr>
                                <w:top w:val="none" w:sz="0" w:space="0" w:color="auto"/>
                                <w:left w:val="none" w:sz="0" w:space="0" w:color="auto"/>
                                <w:bottom w:val="none" w:sz="0" w:space="0" w:color="auto"/>
                                <w:right w:val="none" w:sz="0" w:space="0" w:color="auto"/>
                              </w:divBdr>
                              <w:divsChild>
                                <w:div w:id="1777091483">
                                  <w:marLeft w:val="0"/>
                                  <w:marRight w:val="0"/>
                                  <w:marTop w:val="0"/>
                                  <w:marBottom w:val="0"/>
                                  <w:divBdr>
                                    <w:top w:val="none" w:sz="0" w:space="0" w:color="auto"/>
                                    <w:left w:val="none" w:sz="0" w:space="0" w:color="auto"/>
                                    <w:bottom w:val="none" w:sz="0" w:space="0" w:color="auto"/>
                                    <w:right w:val="none" w:sz="0" w:space="0" w:color="auto"/>
                                  </w:divBdr>
                                  <w:divsChild>
                                    <w:div w:id="1018770865">
                                      <w:marLeft w:val="0"/>
                                      <w:marRight w:val="0"/>
                                      <w:marTop w:val="0"/>
                                      <w:marBottom w:val="0"/>
                                      <w:divBdr>
                                        <w:top w:val="none" w:sz="0" w:space="0" w:color="auto"/>
                                        <w:left w:val="none" w:sz="0" w:space="0" w:color="auto"/>
                                        <w:bottom w:val="none" w:sz="0" w:space="0" w:color="auto"/>
                                        <w:right w:val="none" w:sz="0" w:space="0" w:color="auto"/>
                                      </w:divBdr>
                                      <w:divsChild>
                                        <w:div w:id="1406495883">
                                          <w:marLeft w:val="0"/>
                                          <w:marRight w:val="0"/>
                                          <w:marTop w:val="0"/>
                                          <w:marBottom w:val="0"/>
                                          <w:divBdr>
                                            <w:top w:val="none" w:sz="0" w:space="0" w:color="auto"/>
                                            <w:left w:val="none" w:sz="0" w:space="0" w:color="auto"/>
                                            <w:bottom w:val="none" w:sz="0" w:space="0" w:color="auto"/>
                                            <w:right w:val="none" w:sz="0" w:space="0" w:color="auto"/>
                                          </w:divBdr>
                                          <w:divsChild>
                                            <w:div w:id="503011423">
                                              <w:marLeft w:val="0"/>
                                              <w:marRight w:val="0"/>
                                              <w:marTop w:val="0"/>
                                              <w:marBottom w:val="0"/>
                                              <w:divBdr>
                                                <w:top w:val="none" w:sz="0" w:space="0" w:color="auto"/>
                                                <w:left w:val="none" w:sz="0" w:space="0" w:color="auto"/>
                                                <w:bottom w:val="none" w:sz="0" w:space="0" w:color="auto"/>
                                                <w:right w:val="none" w:sz="0" w:space="0" w:color="auto"/>
                                              </w:divBdr>
                                              <w:divsChild>
                                                <w:div w:id="544801019">
                                                  <w:marLeft w:val="0"/>
                                                  <w:marRight w:val="0"/>
                                                  <w:marTop w:val="0"/>
                                                  <w:marBottom w:val="0"/>
                                                  <w:divBdr>
                                                    <w:top w:val="none" w:sz="0" w:space="0" w:color="auto"/>
                                                    <w:left w:val="none" w:sz="0" w:space="0" w:color="auto"/>
                                                    <w:bottom w:val="none" w:sz="0" w:space="0" w:color="auto"/>
                                                    <w:right w:val="none" w:sz="0" w:space="0" w:color="auto"/>
                                                  </w:divBdr>
                                                  <w:divsChild>
                                                    <w:div w:id="908266084">
                                                      <w:marLeft w:val="0"/>
                                                      <w:marRight w:val="0"/>
                                                      <w:marTop w:val="0"/>
                                                      <w:marBottom w:val="0"/>
                                                      <w:divBdr>
                                                        <w:top w:val="none" w:sz="0" w:space="0" w:color="auto"/>
                                                        <w:left w:val="none" w:sz="0" w:space="0" w:color="auto"/>
                                                        <w:bottom w:val="none" w:sz="0" w:space="0" w:color="auto"/>
                                                        <w:right w:val="none" w:sz="0" w:space="0" w:color="auto"/>
                                                      </w:divBdr>
                                                      <w:divsChild>
                                                        <w:div w:id="665018793">
                                                          <w:marLeft w:val="0"/>
                                                          <w:marRight w:val="0"/>
                                                          <w:marTop w:val="0"/>
                                                          <w:marBottom w:val="0"/>
                                                          <w:divBdr>
                                                            <w:top w:val="none" w:sz="0" w:space="0" w:color="auto"/>
                                                            <w:left w:val="none" w:sz="0" w:space="0" w:color="auto"/>
                                                            <w:bottom w:val="none" w:sz="0" w:space="0" w:color="auto"/>
                                                            <w:right w:val="none" w:sz="0" w:space="0" w:color="auto"/>
                                                          </w:divBdr>
                                                          <w:divsChild>
                                                            <w:div w:id="1057389027">
                                                              <w:marLeft w:val="0"/>
                                                              <w:marRight w:val="0"/>
                                                              <w:marTop w:val="0"/>
                                                              <w:marBottom w:val="0"/>
                                                              <w:divBdr>
                                                                <w:top w:val="none" w:sz="0" w:space="0" w:color="auto"/>
                                                                <w:left w:val="none" w:sz="0" w:space="0" w:color="auto"/>
                                                                <w:bottom w:val="none" w:sz="0" w:space="0" w:color="auto"/>
                                                                <w:right w:val="none" w:sz="0" w:space="0" w:color="auto"/>
                                                              </w:divBdr>
                                                              <w:divsChild>
                                                                <w:div w:id="12594799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2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rnrwan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nrwand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eprnrwanda.org" TargetMode="External"/><Relationship Id="rId4" Type="http://schemas.openxmlformats.org/officeDocument/2006/relationships/settings" Target="settings.xml"/><Relationship Id="rId9" Type="http://schemas.openxmlformats.org/officeDocument/2006/relationships/hyperlink" Target="mailto:info@eprnrwanda.org"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5C95-0F73-4123-B25B-4EA54855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2021-12-01T15:02:00Z</cp:lastPrinted>
  <dcterms:created xsi:type="dcterms:W3CDTF">2021-12-01T15:01:00Z</dcterms:created>
  <dcterms:modified xsi:type="dcterms:W3CDTF">2021-12-01T15:09:00Z</dcterms:modified>
</cp:coreProperties>
</file>